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42" w:rsidRDefault="00DF1C42">
      <w:pPr>
        <w:autoSpaceDE w:val="0"/>
        <w:autoSpaceDN w:val="0"/>
        <w:adjustRightInd w:val="0"/>
        <w:ind w:left="360" w:hanging="360"/>
        <w:rPr>
          <w:rFonts w:ascii="Arial" w:hAnsi="Arial" w:cs="Arial"/>
          <w:b/>
          <w:bCs/>
          <w:color w:val="000000"/>
          <w:szCs w:val="28"/>
          <w:u w:val="single"/>
        </w:rPr>
      </w:pPr>
      <w:bookmarkStart w:id="0" w:name="_GoBack"/>
      <w:bookmarkEnd w:id="0"/>
    </w:p>
    <w:sdt>
      <w:sdtPr>
        <w:rPr>
          <w:rFonts w:ascii="Times New Roman" w:eastAsia="Times New Roman" w:hAnsi="Times New Roman" w:cs="Times New Roman"/>
          <w:color w:val="auto"/>
          <w:sz w:val="24"/>
          <w:szCs w:val="24"/>
        </w:rPr>
        <w:id w:val="854310085"/>
        <w:docPartObj>
          <w:docPartGallery w:val="Table of Contents"/>
          <w:docPartUnique/>
        </w:docPartObj>
      </w:sdtPr>
      <w:sdtEndPr>
        <w:rPr>
          <w:b/>
          <w:bCs/>
          <w:noProof/>
        </w:rPr>
      </w:sdtEndPr>
      <w:sdtContent>
        <w:p w:rsidR="005B693C" w:rsidRDefault="005B693C">
          <w:pPr>
            <w:pStyle w:val="TOCHeading"/>
          </w:pPr>
          <w:r>
            <w:t>Contents</w:t>
          </w:r>
        </w:p>
        <w:p w:rsidR="0074212F" w:rsidRDefault="00B91BC0">
          <w:pPr>
            <w:pStyle w:val="TOC1"/>
            <w:tabs>
              <w:tab w:val="right" w:leader="dot" w:pos="9350"/>
            </w:tabs>
            <w:rPr>
              <w:rFonts w:eastAsiaTheme="minorEastAsia" w:cstheme="minorBidi"/>
              <w:b w:val="0"/>
              <w:bCs w:val="0"/>
              <w:noProof/>
              <w:sz w:val="22"/>
              <w:szCs w:val="22"/>
            </w:rPr>
          </w:pPr>
          <w:r>
            <w:rPr>
              <w:b w:val="0"/>
              <w:bCs w:val="0"/>
            </w:rPr>
            <w:fldChar w:fldCharType="begin"/>
          </w:r>
          <w:r>
            <w:rPr>
              <w:b w:val="0"/>
              <w:bCs w:val="0"/>
            </w:rPr>
            <w:instrText xml:space="preserve"> TOC \o "1-3" \h \z \u </w:instrText>
          </w:r>
          <w:r>
            <w:rPr>
              <w:b w:val="0"/>
              <w:bCs w:val="0"/>
            </w:rPr>
            <w:fldChar w:fldCharType="separate"/>
          </w:r>
          <w:hyperlink w:anchor="_Toc424641777" w:history="1">
            <w:r w:rsidR="0074212F" w:rsidRPr="007F16C6">
              <w:rPr>
                <w:rStyle w:val="Hyperlink"/>
                <w:rFonts w:ascii="Arial" w:eastAsiaTheme="majorEastAsia" w:hAnsi="Arial" w:cs="Arial"/>
                <w:noProof/>
              </w:rPr>
              <w:t>MACI AIAG Label Details</w:t>
            </w:r>
            <w:r w:rsidR="0074212F">
              <w:rPr>
                <w:noProof/>
                <w:webHidden/>
              </w:rPr>
              <w:tab/>
            </w:r>
            <w:r w:rsidR="0074212F">
              <w:rPr>
                <w:noProof/>
                <w:webHidden/>
              </w:rPr>
              <w:fldChar w:fldCharType="begin"/>
            </w:r>
            <w:r w:rsidR="0074212F">
              <w:rPr>
                <w:noProof/>
                <w:webHidden/>
              </w:rPr>
              <w:instrText xml:space="preserve"> PAGEREF _Toc424641777 \h </w:instrText>
            </w:r>
            <w:r w:rsidR="0074212F">
              <w:rPr>
                <w:noProof/>
                <w:webHidden/>
              </w:rPr>
            </w:r>
            <w:r w:rsidR="0074212F">
              <w:rPr>
                <w:noProof/>
                <w:webHidden/>
              </w:rPr>
              <w:fldChar w:fldCharType="separate"/>
            </w:r>
            <w:r w:rsidR="0074212F">
              <w:rPr>
                <w:noProof/>
                <w:webHidden/>
              </w:rPr>
              <w:t>1</w:t>
            </w:r>
            <w:r w:rsidR="0074212F">
              <w:rPr>
                <w:noProof/>
                <w:webHidden/>
              </w:rPr>
              <w:fldChar w:fldCharType="end"/>
            </w:r>
          </w:hyperlink>
        </w:p>
        <w:p w:rsidR="0074212F" w:rsidRDefault="00472BDF">
          <w:pPr>
            <w:pStyle w:val="TOC1"/>
            <w:tabs>
              <w:tab w:val="right" w:leader="dot" w:pos="9350"/>
            </w:tabs>
            <w:rPr>
              <w:rFonts w:eastAsiaTheme="minorEastAsia" w:cstheme="minorBidi"/>
              <w:b w:val="0"/>
              <w:bCs w:val="0"/>
              <w:noProof/>
              <w:sz w:val="22"/>
              <w:szCs w:val="22"/>
            </w:rPr>
          </w:pPr>
          <w:hyperlink w:anchor="_Toc424641778" w:history="1">
            <w:r w:rsidR="0074212F" w:rsidRPr="007F16C6">
              <w:rPr>
                <w:rStyle w:val="Hyperlink"/>
                <w:rFonts w:ascii="Arial" w:eastAsiaTheme="majorEastAsia" w:hAnsi="Arial" w:cs="Arial"/>
                <w:noProof/>
              </w:rPr>
              <w:t>Individual Container Labels</w:t>
            </w:r>
            <w:r w:rsidR="0074212F">
              <w:rPr>
                <w:noProof/>
                <w:webHidden/>
              </w:rPr>
              <w:tab/>
            </w:r>
            <w:r w:rsidR="0074212F">
              <w:rPr>
                <w:noProof/>
                <w:webHidden/>
              </w:rPr>
              <w:fldChar w:fldCharType="begin"/>
            </w:r>
            <w:r w:rsidR="0074212F">
              <w:rPr>
                <w:noProof/>
                <w:webHidden/>
              </w:rPr>
              <w:instrText xml:space="preserve"> PAGEREF _Toc424641778 \h </w:instrText>
            </w:r>
            <w:r w:rsidR="0074212F">
              <w:rPr>
                <w:noProof/>
                <w:webHidden/>
              </w:rPr>
            </w:r>
            <w:r w:rsidR="0074212F">
              <w:rPr>
                <w:noProof/>
                <w:webHidden/>
              </w:rPr>
              <w:fldChar w:fldCharType="separate"/>
            </w:r>
            <w:r w:rsidR="0074212F">
              <w:rPr>
                <w:noProof/>
                <w:webHidden/>
              </w:rPr>
              <w:t>3</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79" w:history="1">
            <w:r w:rsidR="0074212F" w:rsidRPr="007F16C6">
              <w:rPr>
                <w:rStyle w:val="Hyperlink"/>
                <w:rFonts w:ascii="Arial" w:eastAsiaTheme="majorEastAsia" w:hAnsi="Arial" w:cs="Arial"/>
                <w:b/>
                <w:bCs/>
                <w:noProof/>
              </w:rPr>
              <w:t>Box P - MACI Part Number</w:t>
            </w:r>
            <w:r w:rsidR="0074212F">
              <w:rPr>
                <w:noProof/>
                <w:webHidden/>
              </w:rPr>
              <w:tab/>
            </w:r>
            <w:r w:rsidR="0074212F">
              <w:rPr>
                <w:noProof/>
                <w:webHidden/>
              </w:rPr>
              <w:fldChar w:fldCharType="begin"/>
            </w:r>
            <w:r w:rsidR="0074212F">
              <w:rPr>
                <w:noProof/>
                <w:webHidden/>
              </w:rPr>
              <w:instrText xml:space="preserve"> PAGEREF _Toc424641779 \h </w:instrText>
            </w:r>
            <w:r w:rsidR="0074212F">
              <w:rPr>
                <w:noProof/>
                <w:webHidden/>
              </w:rPr>
            </w:r>
            <w:r w:rsidR="0074212F">
              <w:rPr>
                <w:noProof/>
                <w:webHidden/>
              </w:rPr>
              <w:fldChar w:fldCharType="separate"/>
            </w:r>
            <w:r w:rsidR="0074212F">
              <w:rPr>
                <w:noProof/>
                <w:webHidden/>
              </w:rPr>
              <w:t>3</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80" w:history="1">
            <w:r w:rsidR="0074212F" w:rsidRPr="007F16C6">
              <w:rPr>
                <w:rStyle w:val="Hyperlink"/>
                <w:rFonts w:ascii="Arial" w:eastAsiaTheme="majorEastAsia" w:hAnsi="Arial" w:cs="Arial"/>
                <w:b/>
                <w:bCs/>
                <w:noProof/>
              </w:rPr>
              <w:t>Box Q - Container Quantity</w:t>
            </w:r>
            <w:r w:rsidR="0074212F">
              <w:rPr>
                <w:noProof/>
                <w:webHidden/>
              </w:rPr>
              <w:tab/>
            </w:r>
            <w:r w:rsidR="0074212F">
              <w:rPr>
                <w:noProof/>
                <w:webHidden/>
              </w:rPr>
              <w:fldChar w:fldCharType="begin"/>
            </w:r>
            <w:r w:rsidR="0074212F">
              <w:rPr>
                <w:noProof/>
                <w:webHidden/>
              </w:rPr>
              <w:instrText xml:space="preserve"> PAGEREF _Toc424641780 \h </w:instrText>
            </w:r>
            <w:r w:rsidR="0074212F">
              <w:rPr>
                <w:noProof/>
                <w:webHidden/>
              </w:rPr>
            </w:r>
            <w:r w:rsidR="0074212F">
              <w:rPr>
                <w:noProof/>
                <w:webHidden/>
              </w:rPr>
              <w:fldChar w:fldCharType="separate"/>
            </w:r>
            <w:r w:rsidR="0074212F">
              <w:rPr>
                <w:noProof/>
                <w:webHidden/>
              </w:rPr>
              <w:t>4</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81" w:history="1">
            <w:r w:rsidR="0074212F" w:rsidRPr="007F16C6">
              <w:rPr>
                <w:rStyle w:val="Hyperlink"/>
                <w:rFonts w:ascii="Arial" w:eastAsiaTheme="majorEastAsia" w:hAnsi="Arial" w:cs="Arial"/>
                <w:b/>
                <w:bCs/>
                <w:noProof/>
              </w:rPr>
              <w:t>Box 1T – Lot Number</w:t>
            </w:r>
            <w:r w:rsidR="0074212F">
              <w:rPr>
                <w:noProof/>
                <w:webHidden/>
              </w:rPr>
              <w:tab/>
            </w:r>
            <w:r w:rsidR="0074212F">
              <w:rPr>
                <w:noProof/>
                <w:webHidden/>
              </w:rPr>
              <w:fldChar w:fldCharType="begin"/>
            </w:r>
            <w:r w:rsidR="0074212F">
              <w:rPr>
                <w:noProof/>
                <w:webHidden/>
              </w:rPr>
              <w:instrText xml:space="preserve"> PAGEREF _Toc424641781 \h </w:instrText>
            </w:r>
            <w:r w:rsidR="0074212F">
              <w:rPr>
                <w:noProof/>
                <w:webHidden/>
              </w:rPr>
            </w:r>
            <w:r w:rsidR="0074212F">
              <w:rPr>
                <w:noProof/>
                <w:webHidden/>
              </w:rPr>
              <w:fldChar w:fldCharType="separate"/>
            </w:r>
            <w:r w:rsidR="0074212F">
              <w:rPr>
                <w:noProof/>
                <w:webHidden/>
              </w:rPr>
              <w:t>4</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82" w:history="1">
            <w:r w:rsidR="0074212F" w:rsidRPr="007F16C6">
              <w:rPr>
                <w:rStyle w:val="Hyperlink"/>
                <w:rFonts w:ascii="Arial" w:eastAsiaTheme="majorEastAsia" w:hAnsi="Arial" w:cs="Arial"/>
                <w:b/>
                <w:bCs/>
                <w:noProof/>
              </w:rPr>
              <w:t>Box MS - Serial Number</w:t>
            </w:r>
            <w:r w:rsidR="0074212F">
              <w:rPr>
                <w:noProof/>
                <w:webHidden/>
              </w:rPr>
              <w:tab/>
            </w:r>
            <w:r w:rsidR="0074212F">
              <w:rPr>
                <w:noProof/>
                <w:webHidden/>
              </w:rPr>
              <w:fldChar w:fldCharType="begin"/>
            </w:r>
            <w:r w:rsidR="0074212F">
              <w:rPr>
                <w:noProof/>
                <w:webHidden/>
              </w:rPr>
              <w:instrText xml:space="preserve"> PAGEREF _Toc424641782 \h </w:instrText>
            </w:r>
            <w:r w:rsidR="0074212F">
              <w:rPr>
                <w:noProof/>
                <w:webHidden/>
              </w:rPr>
            </w:r>
            <w:r w:rsidR="0074212F">
              <w:rPr>
                <w:noProof/>
                <w:webHidden/>
              </w:rPr>
              <w:fldChar w:fldCharType="separate"/>
            </w:r>
            <w:r w:rsidR="0074212F">
              <w:rPr>
                <w:noProof/>
                <w:webHidden/>
              </w:rPr>
              <w:t>5</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83" w:history="1">
            <w:r w:rsidR="0074212F" w:rsidRPr="007F16C6">
              <w:rPr>
                <w:rStyle w:val="Hyperlink"/>
                <w:rFonts w:ascii="Arial" w:eastAsiaTheme="majorEastAsia" w:hAnsi="Arial" w:cs="Arial"/>
                <w:b/>
                <w:bCs/>
                <w:noProof/>
              </w:rPr>
              <w:t>Box Part Description</w:t>
            </w:r>
            <w:r w:rsidR="0074212F">
              <w:rPr>
                <w:noProof/>
                <w:webHidden/>
              </w:rPr>
              <w:tab/>
            </w:r>
            <w:r w:rsidR="0074212F">
              <w:rPr>
                <w:noProof/>
                <w:webHidden/>
              </w:rPr>
              <w:fldChar w:fldCharType="begin"/>
            </w:r>
            <w:r w:rsidR="0074212F">
              <w:rPr>
                <w:noProof/>
                <w:webHidden/>
              </w:rPr>
              <w:instrText xml:space="preserve"> PAGEREF _Toc424641783 \h </w:instrText>
            </w:r>
            <w:r w:rsidR="0074212F">
              <w:rPr>
                <w:noProof/>
                <w:webHidden/>
              </w:rPr>
            </w:r>
            <w:r w:rsidR="0074212F">
              <w:rPr>
                <w:noProof/>
                <w:webHidden/>
              </w:rPr>
              <w:fldChar w:fldCharType="separate"/>
            </w:r>
            <w:r w:rsidR="0074212F">
              <w:rPr>
                <w:noProof/>
                <w:webHidden/>
              </w:rPr>
              <w:t>6</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84" w:history="1">
            <w:r w:rsidR="0074212F" w:rsidRPr="007F16C6">
              <w:rPr>
                <w:rStyle w:val="Hyperlink"/>
                <w:rFonts w:ascii="Arial" w:eastAsiaTheme="majorEastAsia" w:hAnsi="Arial" w:cs="Arial"/>
                <w:b/>
                <w:bCs/>
                <w:noProof/>
              </w:rPr>
              <w:t>Box Supplier Part Number</w:t>
            </w:r>
            <w:r w:rsidR="0074212F">
              <w:rPr>
                <w:noProof/>
                <w:webHidden/>
              </w:rPr>
              <w:tab/>
            </w:r>
            <w:r w:rsidR="0074212F">
              <w:rPr>
                <w:noProof/>
                <w:webHidden/>
              </w:rPr>
              <w:fldChar w:fldCharType="begin"/>
            </w:r>
            <w:r w:rsidR="0074212F">
              <w:rPr>
                <w:noProof/>
                <w:webHidden/>
              </w:rPr>
              <w:instrText xml:space="preserve"> PAGEREF _Toc424641784 \h </w:instrText>
            </w:r>
            <w:r w:rsidR="0074212F">
              <w:rPr>
                <w:noProof/>
                <w:webHidden/>
              </w:rPr>
            </w:r>
            <w:r w:rsidR="0074212F">
              <w:rPr>
                <w:noProof/>
                <w:webHidden/>
              </w:rPr>
              <w:fldChar w:fldCharType="separate"/>
            </w:r>
            <w:r w:rsidR="0074212F">
              <w:rPr>
                <w:noProof/>
                <w:webHidden/>
              </w:rPr>
              <w:t>6</w:t>
            </w:r>
            <w:r w:rsidR="0074212F">
              <w:rPr>
                <w:noProof/>
                <w:webHidden/>
              </w:rPr>
              <w:fldChar w:fldCharType="end"/>
            </w:r>
          </w:hyperlink>
        </w:p>
        <w:p w:rsidR="0074212F" w:rsidRDefault="00472BDF">
          <w:pPr>
            <w:pStyle w:val="TOC1"/>
            <w:tabs>
              <w:tab w:val="right" w:leader="dot" w:pos="9350"/>
            </w:tabs>
            <w:rPr>
              <w:rFonts w:eastAsiaTheme="minorEastAsia" w:cstheme="minorBidi"/>
              <w:b w:val="0"/>
              <w:bCs w:val="0"/>
              <w:noProof/>
              <w:sz w:val="22"/>
              <w:szCs w:val="22"/>
            </w:rPr>
          </w:pPr>
          <w:hyperlink w:anchor="_Toc424641785" w:history="1">
            <w:r w:rsidR="0074212F" w:rsidRPr="007F16C6">
              <w:rPr>
                <w:rStyle w:val="Hyperlink"/>
                <w:rFonts w:ascii="Arial" w:eastAsiaTheme="majorEastAsia" w:hAnsi="Arial" w:cs="Arial"/>
                <w:noProof/>
              </w:rPr>
              <w:t>Master or Pallet Level Labels</w:t>
            </w:r>
            <w:r w:rsidR="0074212F">
              <w:rPr>
                <w:noProof/>
                <w:webHidden/>
              </w:rPr>
              <w:tab/>
            </w:r>
            <w:r w:rsidR="0074212F">
              <w:rPr>
                <w:noProof/>
                <w:webHidden/>
              </w:rPr>
              <w:fldChar w:fldCharType="begin"/>
            </w:r>
            <w:r w:rsidR="0074212F">
              <w:rPr>
                <w:noProof/>
                <w:webHidden/>
              </w:rPr>
              <w:instrText xml:space="preserve"> PAGEREF _Toc424641785 \h </w:instrText>
            </w:r>
            <w:r w:rsidR="0074212F">
              <w:rPr>
                <w:noProof/>
                <w:webHidden/>
              </w:rPr>
            </w:r>
            <w:r w:rsidR="0074212F">
              <w:rPr>
                <w:noProof/>
                <w:webHidden/>
              </w:rPr>
              <w:fldChar w:fldCharType="separate"/>
            </w:r>
            <w:r w:rsidR="0074212F">
              <w:rPr>
                <w:noProof/>
                <w:webHidden/>
              </w:rPr>
              <w:t>7</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86" w:history="1">
            <w:r w:rsidR="0074212F" w:rsidRPr="007F16C6">
              <w:rPr>
                <w:rStyle w:val="Hyperlink"/>
                <w:rFonts w:ascii="Arial" w:eastAsiaTheme="majorEastAsia" w:hAnsi="Arial" w:cs="Arial"/>
                <w:b/>
                <w:bCs/>
                <w:noProof/>
              </w:rPr>
              <w:t>Box P - MACI Part Number</w:t>
            </w:r>
            <w:r w:rsidR="0074212F">
              <w:rPr>
                <w:noProof/>
                <w:webHidden/>
              </w:rPr>
              <w:tab/>
            </w:r>
            <w:r w:rsidR="0074212F">
              <w:rPr>
                <w:noProof/>
                <w:webHidden/>
              </w:rPr>
              <w:fldChar w:fldCharType="begin"/>
            </w:r>
            <w:r w:rsidR="0074212F">
              <w:rPr>
                <w:noProof/>
                <w:webHidden/>
              </w:rPr>
              <w:instrText xml:space="preserve"> PAGEREF _Toc424641786 \h </w:instrText>
            </w:r>
            <w:r w:rsidR="0074212F">
              <w:rPr>
                <w:noProof/>
                <w:webHidden/>
              </w:rPr>
            </w:r>
            <w:r w:rsidR="0074212F">
              <w:rPr>
                <w:noProof/>
                <w:webHidden/>
              </w:rPr>
              <w:fldChar w:fldCharType="separate"/>
            </w:r>
            <w:r w:rsidR="0074212F">
              <w:rPr>
                <w:noProof/>
                <w:webHidden/>
              </w:rPr>
              <w:t>8</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87" w:history="1">
            <w:r w:rsidR="0074212F" w:rsidRPr="007F16C6">
              <w:rPr>
                <w:rStyle w:val="Hyperlink"/>
                <w:rFonts w:ascii="Arial" w:eastAsiaTheme="majorEastAsia" w:hAnsi="Arial" w:cs="Arial"/>
                <w:b/>
                <w:bCs/>
                <w:noProof/>
              </w:rPr>
              <w:t>Box Q – Container Quantity</w:t>
            </w:r>
            <w:r w:rsidR="0074212F">
              <w:rPr>
                <w:noProof/>
                <w:webHidden/>
              </w:rPr>
              <w:tab/>
            </w:r>
            <w:r w:rsidR="0074212F">
              <w:rPr>
                <w:noProof/>
                <w:webHidden/>
              </w:rPr>
              <w:fldChar w:fldCharType="begin"/>
            </w:r>
            <w:r w:rsidR="0074212F">
              <w:rPr>
                <w:noProof/>
                <w:webHidden/>
              </w:rPr>
              <w:instrText xml:space="preserve"> PAGEREF _Toc424641787 \h </w:instrText>
            </w:r>
            <w:r w:rsidR="0074212F">
              <w:rPr>
                <w:noProof/>
                <w:webHidden/>
              </w:rPr>
            </w:r>
            <w:r w:rsidR="0074212F">
              <w:rPr>
                <w:noProof/>
                <w:webHidden/>
              </w:rPr>
              <w:fldChar w:fldCharType="separate"/>
            </w:r>
            <w:r w:rsidR="0074212F">
              <w:rPr>
                <w:noProof/>
                <w:webHidden/>
              </w:rPr>
              <w:t>8</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88" w:history="1">
            <w:r w:rsidR="0074212F" w:rsidRPr="007F16C6">
              <w:rPr>
                <w:rStyle w:val="Hyperlink"/>
                <w:rFonts w:ascii="Arial" w:eastAsiaTheme="majorEastAsia" w:hAnsi="Arial" w:cs="Arial"/>
                <w:b/>
                <w:bCs/>
                <w:noProof/>
              </w:rPr>
              <w:t>Box 1T – Lot Number</w:t>
            </w:r>
            <w:r w:rsidR="0074212F">
              <w:rPr>
                <w:noProof/>
                <w:webHidden/>
              </w:rPr>
              <w:tab/>
            </w:r>
            <w:r w:rsidR="0074212F">
              <w:rPr>
                <w:noProof/>
                <w:webHidden/>
              </w:rPr>
              <w:fldChar w:fldCharType="begin"/>
            </w:r>
            <w:r w:rsidR="0074212F">
              <w:rPr>
                <w:noProof/>
                <w:webHidden/>
              </w:rPr>
              <w:instrText xml:space="preserve"> PAGEREF _Toc424641788 \h </w:instrText>
            </w:r>
            <w:r w:rsidR="0074212F">
              <w:rPr>
                <w:noProof/>
                <w:webHidden/>
              </w:rPr>
            </w:r>
            <w:r w:rsidR="0074212F">
              <w:rPr>
                <w:noProof/>
                <w:webHidden/>
              </w:rPr>
              <w:fldChar w:fldCharType="separate"/>
            </w:r>
            <w:r w:rsidR="0074212F">
              <w:rPr>
                <w:noProof/>
                <w:webHidden/>
              </w:rPr>
              <w:t>9</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89" w:history="1">
            <w:r w:rsidR="0074212F" w:rsidRPr="007F16C6">
              <w:rPr>
                <w:rStyle w:val="Hyperlink"/>
                <w:rFonts w:ascii="Arial" w:eastAsiaTheme="majorEastAsia" w:hAnsi="Arial" w:cs="Arial"/>
                <w:b/>
                <w:bCs/>
                <w:noProof/>
              </w:rPr>
              <w:t>Master MM - Serial Number</w:t>
            </w:r>
            <w:r w:rsidR="0074212F">
              <w:rPr>
                <w:noProof/>
                <w:webHidden/>
              </w:rPr>
              <w:tab/>
            </w:r>
            <w:r w:rsidR="0074212F">
              <w:rPr>
                <w:noProof/>
                <w:webHidden/>
              </w:rPr>
              <w:fldChar w:fldCharType="begin"/>
            </w:r>
            <w:r w:rsidR="0074212F">
              <w:rPr>
                <w:noProof/>
                <w:webHidden/>
              </w:rPr>
              <w:instrText xml:space="preserve"> PAGEREF _Toc424641789 \h </w:instrText>
            </w:r>
            <w:r w:rsidR="0074212F">
              <w:rPr>
                <w:noProof/>
                <w:webHidden/>
              </w:rPr>
            </w:r>
            <w:r w:rsidR="0074212F">
              <w:rPr>
                <w:noProof/>
                <w:webHidden/>
              </w:rPr>
              <w:fldChar w:fldCharType="separate"/>
            </w:r>
            <w:r w:rsidR="0074212F">
              <w:rPr>
                <w:noProof/>
                <w:webHidden/>
              </w:rPr>
              <w:t>10</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90" w:history="1">
            <w:r w:rsidR="0074212F" w:rsidRPr="007F16C6">
              <w:rPr>
                <w:rStyle w:val="Hyperlink"/>
                <w:rFonts w:ascii="Arial" w:eastAsiaTheme="majorEastAsia" w:hAnsi="Arial" w:cs="Arial"/>
                <w:b/>
                <w:bCs/>
                <w:noProof/>
              </w:rPr>
              <w:t>Box Part Description</w:t>
            </w:r>
            <w:r w:rsidR="0074212F">
              <w:rPr>
                <w:noProof/>
                <w:webHidden/>
              </w:rPr>
              <w:tab/>
            </w:r>
            <w:r w:rsidR="0074212F">
              <w:rPr>
                <w:noProof/>
                <w:webHidden/>
              </w:rPr>
              <w:fldChar w:fldCharType="begin"/>
            </w:r>
            <w:r w:rsidR="0074212F">
              <w:rPr>
                <w:noProof/>
                <w:webHidden/>
              </w:rPr>
              <w:instrText xml:space="preserve"> PAGEREF _Toc424641790 \h </w:instrText>
            </w:r>
            <w:r w:rsidR="0074212F">
              <w:rPr>
                <w:noProof/>
                <w:webHidden/>
              </w:rPr>
            </w:r>
            <w:r w:rsidR="0074212F">
              <w:rPr>
                <w:noProof/>
                <w:webHidden/>
              </w:rPr>
              <w:fldChar w:fldCharType="separate"/>
            </w:r>
            <w:r w:rsidR="0074212F">
              <w:rPr>
                <w:noProof/>
                <w:webHidden/>
              </w:rPr>
              <w:t>10</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91" w:history="1">
            <w:r w:rsidR="0074212F" w:rsidRPr="007F16C6">
              <w:rPr>
                <w:rStyle w:val="Hyperlink"/>
                <w:rFonts w:ascii="Arial" w:eastAsiaTheme="majorEastAsia" w:hAnsi="Arial" w:cs="Arial"/>
                <w:b/>
                <w:bCs/>
                <w:noProof/>
              </w:rPr>
              <w:t>Box Supplier Part Number</w:t>
            </w:r>
            <w:r w:rsidR="0074212F">
              <w:rPr>
                <w:noProof/>
                <w:webHidden/>
              </w:rPr>
              <w:tab/>
            </w:r>
            <w:r w:rsidR="0074212F">
              <w:rPr>
                <w:noProof/>
                <w:webHidden/>
              </w:rPr>
              <w:fldChar w:fldCharType="begin"/>
            </w:r>
            <w:r w:rsidR="0074212F">
              <w:rPr>
                <w:noProof/>
                <w:webHidden/>
              </w:rPr>
              <w:instrText xml:space="preserve"> PAGEREF _Toc424641791 \h </w:instrText>
            </w:r>
            <w:r w:rsidR="0074212F">
              <w:rPr>
                <w:noProof/>
                <w:webHidden/>
              </w:rPr>
            </w:r>
            <w:r w:rsidR="0074212F">
              <w:rPr>
                <w:noProof/>
                <w:webHidden/>
              </w:rPr>
              <w:fldChar w:fldCharType="separate"/>
            </w:r>
            <w:r w:rsidR="0074212F">
              <w:rPr>
                <w:noProof/>
                <w:webHidden/>
              </w:rPr>
              <w:t>10</w:t>
            </w:r>
            <w:r w:rsidR="0074212F">
              <w:rPr>
                <w:noProof/>
                <w:webHidden/>
              </w:rPr>
              <w:fldChar w:fldCharType="end"/>
            </w:r>
          </w:hyperlink>
        </w:p>
        <w:p w:rsidR="0074212F" w:rsidRDefault="00472BDF">
          <w:pPr>
            <w:pStyle w:val="TOC1"/>
            <w:tabs>
              <w:tab w:val="right" w:leader="dot" w:pos="9350"/>
            </w:tabs>
            <w:rPr>
              <w:rFonts w:eastAsiaTheme="minorEastAsia" w:cstheme="minorBidi"/>
              <w:b w:val="0"/>
              <w:bCs w:val="0"/>
              <w:noProof/>
              <w:sz w:val="22"/>
              <w:szCs w:val="22"/>
            </w:rPr>
          </w:pPr>
          <w:hyperlink w:anchor="_Toc424641792" w:history="1">
            <w:r w:rsidR="0074212F" w:rsidRPr="007F16C6">
              <w:rPr>
                <w:rStyle w:val="Hyperlink"/>
                <w:rFonts w:ascii="Arial" w:eastAsiaTheme="majorEastAsia" w:hAnsi="Arial" w:cs="Arial"/>
                <w:noProof/>
              </w:rPr>
              <w:t>Appendices</w:t>
            </w:r>
            <w:r w:rsidR="0074212F">
              <w:rPr>
                <w:noProof/>
                <w:webHidden/>
              </w:rPr>
              <w:tab/>
            </w:r>
            <w:r w:rsidR="0074212F">
              <w:rPr>
                <w:noProof/>
                <w:webHidden/>
              </w:rPr>
              <w:fldChar w:fldCharType="begin"/>
            </w:r>
            <w:r w:rsidR="0074212F">
              <w:rPr>
                <w:noProof/>
                <w:webHidden/>
              </w:rPr>
              <w:instrText xml:space="preserve"> PAGEREF _Toc424641792 \h </w:instrText>
            </w:r>
            <w:r w:rsidR="0074212F">
              <w:rPr>
                <w:noProof/>
                <w:webHidden/>
              </w:rPr>
            </w:r>
            <w:r w:rsidR="0074212F">
              <w:rPr>
                <w:noProof/>
                <w:webHidden/>
              </w:rPr>
              <w:fldChar w:fldCharType="separate"/>
            </w:r>
            <w:r w:rsidR="0074212F">
              <w:rPr>
                <w:noProof/>
                <w:webHidden/>
              </w:rPr>
              <w:t>11</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93" w:history="1">
            <w:r w:rsidR="0074212F" w:rsidRPr="007F16C6">
              <w:rPr>
                <w:rStyle w:val="Hyperlink"/>
                <w:rFonts w:ascii="Arial" w:eastAsiaTheme="majorEastAsia" w:hAnsi="Arial" w:cs="Arial"/>
                <w:b/>
                <w:noProof/>
              </w:rPr>
              <w:t>Notifications</w:t>
            </w:r>
            <w:r w:rsidR="0074212F">
              <w:rPr>
                <w:noProof/>
                <w:webHidden/>
              </w:rPr>
              <w:tab/>
            </w:r>
            <w:r w:rsidR="0074212F">
              <w:rPr>
                <w:noProof/>
                <w:webHidden/>
              </w:rPr>
              <w:fldChar w:fldCharType="begin"/>
            </w:r>
            <w:r w:rsidR="0074212F">
              <w:rPr>
                <w:noProof/>
                <w:webHidden/>
              </w:rPr>
              <w:instrText xml:space="preserve"> PAGEREF _Toc424641793 \h </w:instrText>
            </w:r>
            <w:r w:rsidR="0074212F">
              <w:rPr>
                <w:noProof/>
                <w:webHidden/>
              </w:rPr>
            </w:r>
            <w:r w:rsidR="0074212F">
              <w:rPr>
                <w:noProof/>
                <w:webHidden/>
              </w:rPr>
              <w:fldChar w:fldCharType="separate"/>
            </w:r>
            <w:r w:rsidR="0074212F">
              <w:rPr>
                <w:noProof/>
                <w:webHidden/>
              </w:rPr>
              <w:t>11</w:t>
            </w:r>
            <w:r w:rsidR="0074212F">
              <w:rPr>
                <w:noProof/>
                <w:webHidden/>
              </w:rPr>
              <w:fldChar w:fldCharType="end"/>
            </w:r>
          </w:hyperlink>
        </w:p>
        <w:p w:rsidR="0074212F" w:rsidRDefault="00472BDF">
          <w:pPr>
            <w:pStyle w:val="TOC2"/>
            <w:tabs>
              <w:tab w:val="right" w:leader="dot" w:pos="9350"/>
            </w:tabs>
            <w:rPr>
              <w:rFonts w:eastAsiaTheme="minorEastAsia" w:cstheme="minorBidi"/>
              <w:i w:val="0"/>
              <w:iCs w:val="0"/>
              <w:noProof/>
              <w:sz w:val="22"/>
              <w:szCs w:val="22"/>
            </w:rPr>
          </w:pPr>
          <w:hyperlink w:anchor="_Toc424641794" w:history="1">
            <w:r w:rsidR="0074212F" w:rsidRPr="007F16C6">
              <w:rPr>
                <w:rStyle w:val="Hyperlink"/>
                <w:rFonts w:ascii="Arial" w:eastAsiaTheme="majorEastAsia" w:hAnsi="Arial" w:cs="Arial"/>
                <w:b/>
                <w:noProof/>
              </w:rPr>
              <w:t>Contacts:</w:t>
            </w:r>
            <w:r w:rsidR="0074212F">
              <w:rPr>
                <w:noProof/>
                <w:webHidden/>
              </w:rPr>
              <w:tab/>
            </w:r>
            <w:r w:rsidR="0074212F">
              <w:rPr>
                <w:noProof/>
                <w:webHidden/>
              </w:rPr>
              <w:fldChar w:fldCharType="begin"/>
            </w:r>
            <w:r w:rsidR="0074212F">
              <w:rPr>
                <w:noProof/>
                <w:webHidden/>
              </w:rPr>
              <w:instrText xml:space="preserve"> PAGEREF _Toc424641794 \h </w:instrText>
            </w:r>
            <w:r w:rsidR="0074212F">
              <w:rPr>
                <w:noProof/>
                <w:webHidden/>
              </w:rPr>
            </w:r>
            <w:r w:rsidR="0074212F">
              <w:rPr>
                <w:noProof/>
                <w:webHidden/>
              </w:rPr>
              <w:fldChar w:fldCharType="separate"/>
            </w:r>
            <w:r w:rsidR="0074212F">
              <w:rPr>
                <w:noProof/>
                <w:webHidden/>
              </w:rPr>
              <w:t>11</w:t>
            </w:r>
            <w:r w:rsidR="0074212F">
              <w:rPr>
                <w:noProof/>
                <w:webHidden/>
              </w:rPr>
              <w:fldChar w:fldCharType="end"/>
            </w:r>
          </w:hyperlink>
        </w:p>
        <w:p w:rsidR="005B693C" w:rsidRDefault="00B91BC0">
          <w:r>
            <w:rPr>
              <w:rFonts w:asciiTheme="minorHAnsi" w:hAnsiTheme="minorHAnsi"/>
              <w:b/>
              <w:bCs/>
              <w:sz w:val="20"/>
              <w:szCs w:val="20"/>
            </w:rPr>
            <w:fldChar w:fldCharType="end"/>
          </w:r>
        </w:p>
      </w:sdtContent>
    </w:sdt>
    <w:p w:rsidR="008C511F" w:rsidRPr="008C511F" w:rsidRDefault="008C511F" w:rsidP="008C511F">
      <w:pPr>
        <w:autoSpaceDE w:val="0"/>
        <w:autoSpaceDN w:val="0"/>
        <w:adjustRightInd w:val="0"/>
        <w:rPr>
          <w:rFonts w:ascii="Arial" w:hAnsi="Arial" w:cs="Arial"/>
          <w:b/>
          <w:bCs/>
          <w:color w:val="000000"/>
          <w:szCs w:val="28"/>
          <w:u w:val="single"/>
        </w:rPr>
      </w:pPr>
    </w:p>
    <w:p w:rsidR="008C511F" w:rsidRDefault="008C511F">
      <w:pPr>
        <w:autoSpaceDE w:val="0"/>
        <w:autoSpaceDN w:val="0"/>
        <w:adjustRightInd w:val="0"/>
        <w:ind w:left="360" w:hanging="360"/>
        <w:rPr>
          <w:rFonts w:ascii="Arial" w:hAnsi="Arial" w:cs="Arial"/>
          <w:b/>
          <w:bCs/>
          <w:color w:val="000000"/>
          <w:szCs w:val="28"/>
          <w:u w:val="single"/>
        </w:rPr>
      </w:pPr>
    </w:p>
    <w:p w:rsidR="008C511F" w:rsidRDefault="008C511F">
      <w:pPr>
        <w:autoSpaceDE w:val="0"/>
        <w:autoSpaceDN w:val="0"/>
        <w:adjustRightInd w:val="0"/>
        <w:ind w:left="360" w:hanging="360"/>
        <w:rPr>
          <w:rFonts w:ascii="Arial" w:hAnsi="Arial" w:cs="Arial"/>
          <w:b/>
          <w:bCs/>
          <w:color w:val="000000"/>
          <w:szCs w:val="28"/>
          <w:u w:val="single"/>
        </w:rPr>
      </w:pPr>
    </w:p>
    <w:p w:rsidR="008C511F" w:rsidRDefault="008C511F">
      <w:pPr>
        <w:autoSpaceDE w:val="0"/>
        <w:autoSpaceDN w:val="0"/>
        <w:adjustRightInd w:val="0"/>
        <w:ind w:left="360" w:hanging="360"/>
        <w:rPr>
          <w:rFonts w:ascii="Arial" w:hAnsi="Arial" w:cs="Arial"/>
          <w:b/>
          <w:bCs/>
          <w:color w:val="000000"/>
          <w:szCs w:val="28"/>
          <w:u w:val="single"/>
        </w:rPr>
      </w:pPr>
    </w:p>
    <w:p w:rsidR="008C511F" w:rsidRDefault="008C511F">
      <w:pPr>
        <w:autoSpaceDE w:val="0"/>
        <w:autoSpaceDN w:val="0"/>
        <w:adjustRightInd w:val="0"/>
        <w:ind w:left="360" w:hanging="360"/>
        <w:rPr>
          <w:rFonts w:ascii="Arial" w:hAnsi="Arial" w:cs="Arial"/>
          <w:b/>
          <w:bCs/>
          <w:color w:val="000000"/>
          <w:szCs w:val="28"/>
          <w:u w:val="single"/>
        </w:rPr>
      </w:pPr>
    </w:p>
    <w:p w:rsidR="008C511F" w:rsidRDefault="008C511F">
      <w:pPr>
        <w:autoSpaceDE w:val="0"/>
        <w:autoSpaceDN w:val="0"/>
        <w:adjustRightInd w:val="0"/>
        <w:ind w:left="360" w:hanging="360"/>
        <w:rPr>
          <w:rFonts w:ascii="Arial" w:hAnsi="Arial" w:cs="Arial"/>
          <w:b/>
          <w:bCs/>
          <w:color w:val="000000"/>
          <w:szCs w:val="28"/>
          <w:u w:val="single"/>
        </w:rPr>
      </w:pPr>
    </w:p>
    <w:p w:rsidR="00742CF4" w:rsidRDefault="00742CF4">
      <w:pPr>
        <w:autoSpaceDE w:val="0"/>
        <w:autoSpaceDN w:val="0"/>
        <w:adjustRightInd w:val="0"/>
        <w:ind w:left="360" w:hanging="360"/>
        <w:rPr>
          <w:rFonts w:ascii="Arial" w:hAnsi="Arial" w:cs="Arial"/>
          <w:b/>
          <w:bCs/>
          <w:color w:val="000000"/>
          <w:szCs w:val="28"/>
          <w:u w:val="single"/>
        </w:rPr>
      </w:pPr>
    </w:p>
    <w:p w:rsidR="001254CF" w:rsidRDefault="001254CF">
      <w:pPr>
        <w:autoSpaceDE w:val="0"/>
        <w:autoSpaceDN w:val="0"/>
        <w:adjustRightInd w:val="0"/>
        <w:ind w:left="360" w:hanging="360"/>
        <w:rPr>
          <w:rFonts w:ascii="Arial" w:hAnsi="Arial" w:cs="Arial"/>
          <w:b/>
          <w:bCs/>
          <w:color w:val="000000"/>
          <w:szCs w:val="28"/>
          <w:u w:val="single"/>
        </w:rPr>
      </w:pPr>
    </w:p>
    <w:p w:rsidR="009F7059" w:rsidRDefault="009F7059">
      <w:pPr>
        <w:autoSpaceDE w:val="0"/>
        <w:autoSpaceDN w:val="0"/>
        <w:adjustRightInd w:val="0"/>
        <w:ind w:left="360" w:hanging="360"/>
        <w:rPr>
          <w:rFonts w:ascii="Arial" w:hAnsi="Arial" w:cs="Arial"/>
          <w:b/>
          <w:bCs/>
          <w:color w:val="000000"/>
          <w:szCs w:val="28"/>
          <w:u w:val="single"/>
        </w:rPr>
      </w:pPr>
    </w:p>
    <w:p w:rsidR="009F7059" w:rsidRDefault="009F7059">
      <w:pPr>
        <w:autoSpaceDE w:val="0"/>
        <w:autoSpaceDN w:val="0"/>
        <w:adjustRightInd w:val="0"/>
        <w:ind w:left="360" w:hanging="360"/>
        <w:rPr>
          <w:rFonts w:ascii="Arial" w:hAnsi="Arial" w:cs="Arial"/>
          <w:b/>
          <w:bCs/>
          <w:color w:val="000000"/>
          <w:szCs w:val="28"/>
          <w:u w:val="single"/>
        </w:rPr>
      </w:pPr>
    </w:p>
    <w:p w:rsidR="00742CF4" w:rsidRDefault="00742CF4">
      <w:pPr>
        <w:autoSpaceDE w:val="0"/>
        <w:autoSpaceDN w:val="0"/>
        <w:adjustRightInd w:val="0"/>
        <w:ind w:left="360" w:hanging="360"/>
        <w:rPr>
          <w:rFonts w:ascii="Arial" w:hAnsi="Arial" w:cs="Arial"/>
          <w:b/>
          <w:bCs/>
          <w:color w:val="000000"/>
          <w:szCs w:val="28"/>
          <w:u w:val="single"/>
        </w:rPr>
      </w:pPr>
    </w:p>
    <w:p w:rsidR="007B63F6" w:rsidRDefault="007B63F6">
      <w:pPr>
        <w:rPr>
          <w:rFonts w:ascii="Arial" w:eastAsiaTheme="majorEastAsia" w:hAnsi="Arial" w:cs="Arial"/>
          <w:b/>
          <w:bCs/>
          <w:color w:val="2E74B5" w:themeColor="accent1" w:themeShade="BF"/>
          <w:sz w:val="32"/>
          <w:szCs w:val="32"/>
        </w:rPr>
      </w:pPr>
      <w:bookmarkStart w:id="1" w:name="_Toc424632085"/>
      <w:bookmarkStart w:id="2" w:name="_Toc424641777"/>
      <w:r>
        <w:rPr>
          <w:rFonts w:ascii="Arial" w:hAnsi="Arial" w:cs="Arial"/>
          <w:b/>
          <w:bCs/>
        </w:rPr>
        <w:br w:type="page"/>
      </w:r>
    </w:p>
    <w:p w:rsidR="00D67564" w:rsidRPr="0074212F" w:rsidRDefault="00D67564" w:rsidP="005B693C">
      <w:pPr>
        <w:pStyle w:val="Heading1"/>
        <w:rPr>
          <w:rFonts w:ascii="Arial" w:hAnsi="Arial" w:cs="Arial"/>
        </w:rPr>
      </w:pPr>
      <w:r w:rsidRPr="0074212F">
        <w:rPr>
          <w:rFonts w:ascii="Arial" w:hAnsi="Arial" w:cs="Arial"/>
          <w:b/>
          <w:bCs/>
        </w:rPr>
        <w:lastRenderedPageBreak/>
        <w:t>MACI AIAG Label Details</w:t>
      </w:r>
      <w:bookmarkEnd w:id="1"/>
      <w:bookmarkEnd w:id="2"/>
    </w:p>
    <w:p w:rsidR="00D67564" w:rsidRDefault="00D67564">
      <w:pPr>
        <w:autoSpaceDE w:val="0"/>
        <w:autoSpaceDN w:val="0"/>
        <w:adjustRightInd w:val="0"/>
        <w:ind w:left="360" w:hanging="360"/>
        <w:rPr>
          <w:rFonts w:ascii="Arial" w:hAnsi="Arial" w:cs="Arial"/>
          <w:szCs w:val="16"/>
        </w:rPr>
      </w:pPr>
    </w:p>
    <w:p w:rsidR="00D67564" w:rsidRDefault="00D67564">
      <w:pPr>
        <w:autoSpaceDE w:val="0"/>
        <w:autoSpaceDN w:val="0"/>
        <w:adjustRightInd w:val="0"/>
        <w:ind w:left="360" w:hanging="360"/>
        <w:rPr>
          <w:rFonts w:ascii="Arial" w:hAnsi="Arial" w:cs="Arial"/>
          <w:szCs w:val="16"/>
        </w:rPr>
      </w:pPr>
      <w:r>
        <w:rPr>
          <w:rFonts w:ascii="Arial" w:hAnsi="Arial" w:cs="Arial"/>
          <w:szCs w:val="16"/>
        </w:rPr>
        <w:t>1.  Labels may be any size media as long as they can accommodate the required information and container.</w:t>
      </w:r>
    </w:p>
    <w:p w:rsidR="00D67564" w:rsidRDefault="00D67564">
      <w:pPr>
        <w:autoSpaceDE w:val="0"/>
        <w:autoSpaceDN w:val="0"/>
        <w:adjustRightInd w:val="0"/>
        <w:ind w:left="360" w:hanging="360"/>
        <w:rPr>
          <w:rFonts w:ascii="Arial" w:hAnsi="Arial" w:cs="Arial"/>
          <w:szCs w:val="16"/>
        </w:rPr>
      </w:pPr>
      <w:r>
        <w:rPr>
          <w:rFonts w:ascii="Arial" w:hAnsi="Arial" w:cs="Arial"/>
          <w:szCs w:val="16"/>
        </w:rPr>
        <w:t>2.  Label must be printed in black on white label or card stock.</w:t>
      </w:r>
    </w:p>
    <w:p w:rsidR="00D67564" w:rsidRDefault="00D67564">
      <w:pPr>
        <w:autoSpaceDE w:val="0"/>
        <w:autoSpaceDN w:val="0"/>
        <w:adjustRightInd w:val="0"/>
        <w:ind w:left="360" w:hanging="360"/>
        <w:rPr>
          <w:rFonts w:ascii="Arial" w:hAnsi="Arial" w:cs="Arial"/>
          <w:szCs w:val="16"/>
        </w:rPr>
      </w:pPr>
      <w:r>
        <w:rPr>
          <w:rFonts w:ascii="Arial" w:hAnsi="Arial" w:cs="Arial"/>
          <w:szCs w:val="16"/>
        </w:rPr>
        <w:t>3.  Label must be adhesive for expendable packaging.  Label can be cardstock or adhesive for returnable packaging.  If adhesive labels are used with returnable packaging the backing should not be removed.</w:t>
      </w:r>
    </w:p>
    <w:p w:rsidR="00D67564" w:rsidRDefault="00D67564">
      <w:pPr>
        <w:pStyle w:val="BodyTextIndent"/>
      </w:pPr>
      <w:r>
        <w:t xml:space="preserve">4.  One label is required per </w:t>
      </w:r>
      <w:r w:rsidR="003F25D4">
        <w:t>smallest unit of packing as deliver</w:t>
      </w:r>
      <w:r w:rsidR="00C4203C">
        <w:t>ed</w:t>
      </w:r>
      <w:r w:rsidR="003F25D4">
        <w:t xml:space="preserve"> to MACI</w:t>
      </w:r>
      <w:r>
        <w:t>.  The Label must be placed on a vertical side as to be visible when containers are stacked.</w:t>
      </w:r>
    </w:p>
    <w:p w:rsidR="00D67564" w:rsidRDefault="00D67564">
      <w:pPr>
        <w:pStyle w:val="BodyTextIndent"/>
      </w:pPr>
      <w:r>
        <w:t>5. The arrangement of fields is to be determined by the supplier.  The single exception to this is the serial field, which must be located in the bottom-left most position on the label.</w:t>
      </w:r>
    </w:p>
    <w:p w:rsidR="00D67564" w:rsidRDefault="00D67564">
      <w:pPr>
        <w:autoSpaceDE w:val="0"/>
        <w:autoSpaceDN w:val="0"/>
        <w:adjustRightInd w:val="0"/>
        <w:ind w:left="360" w:hanging="360"/>
        <w:rPr>
          <w:rFonts w:ascii="Arial" w:hAnsi="Arial" w:cs="Arial"/>
          <w:szCs w:val="16"/>
        </w:rPr>
      </w:pPr>
    </w:p>
    <w:p w:rsidR="00742CF4" w:rsidRDefault="00742CF4">
      <w:pPr>
        <w:autoSpaceDE w:val="0"/>
        <w:autoSpaceDN w:val="0"/>
        <w:adjustRightInd w:val="0"/>
        <w:ind w:left="360" w:hanging="360"/>
        <w:rPr>
          <w:rFonts w:ascii="Arial" w:hAnsi="Arial" w:cs="Arial"/>
          <w:b/>
          <w:bCs/>
          <w:szCs w:val="28"/>
          <w:u w:val="single"/>
        </w:rPr>
      </w:pPr>
    </w:p>
    <w:p w:rsidR="00742CF4" w:rsidRDefault="00742CF4">
      <w:pPr>
        <w:autoSpaceDE w:val="0"/>
        <w:autoSpaceDN w:val="0"/>
        <w:adjustRightInd w:val="0"/>
        <w:ind w:left="360" w:hanging="360"/>
        <w:rPr>
          <w:rFonts w:ascii="Arial" w:hAnsi="Arial" w:cs="Arial"/>
          <w:b/>
          <w:bCs/>
          <w:szCs w:val="28"/>
          <w:u w:val="single"/>
        </w:rPr>
      </w:pPr>
    </w:p>
    <w:p w:rsidR="00742CF4" w:rsidRDefault="00742CF4">
      <w:pPr>
        <w:autoSpaceDE w:val="0"/>
        <w:autoSpaceDN w:val="0"/>
        <w:adjustRightInd w:val="0"/>
        <w:ind w:left="360" w:hanging="360"/>
        <w:rPr>
          <w:rFonts w:ascii="Arial" w:hAnsi="Arial" w:cs="Arial"/>
          <w:b/>
          <w:bCs/>
          <w:szCs w:val="28"/>
          <w:u w:val="single"/>
        </w:rPr>
      </w:pPr>
    </w:p>
    <w:p w:rsidR="00742CF4" w:rsidRDefault="00742CF4">
      <w:pPr>
        <w:autoSpaceDE w:val="0"/>
        <w:autoSpaceDN w:val="0"/>
        <w:adjustRightInd w:val="0"/>
        <w:ind w:left="360" w:hanging="360"/>
        <w:rPr>
          <w:rFonts w:ascii="Arial" w:hAnsi="Arial" w:cs="Arial"/>
          <w:b/>
          <w:bCs/>
          <w:szCs w:val="28"/>
          <w:u w:val="single"/>
        </w:rPr>
      </w:pPr>
    </w:p>
    <w:p w:rsidR="00B91BC0" w:rsidRDefault="00B91BC0">
      <w:pPr>
        <w:autoSpaceDE w:val="0"/>
        <w:autoSpaceDN w:val="0"/>
        <w:adjustRightInd w:val="0"/>
        <w:ind w:left="360" w:hanging="360"/>
        <w:rPr>
          <w:rFonts w:ascii="Arial" w:hAnsi="Arial" w:cs="Arial"/>
          <w:b/>
          <w:bCs/>
          <w:szCs w:val="28"/>
          <w:u w:val="single"/>
        </w:rPr>
      </w:pPr>
    </w:p>
    <w:p w:rsidR="00B91BC0" w:rsidRDefault="00B91BC0">
      <w:pPr>
        <w:autoSpaceDE w:val="0"/>
        <w:autoSpaceDN w:val="0"/>
        <w:adjustRightInd w:val="0"/>
        <w:ind w:left="360" w:hanging="360"/>
        <w:rPr>
          <w:rFonts w:ascii="Arial" w:hAnsi="Arial" w:cs="Arial"/>
          <w:b/>
          <w:bCs/>
          <w:szCs w:val="28"/>
          <w:u w:val="single"/>
        </w:rPr>
      </w:pPr>
    </w:p>
    <w:p w:rsidR="00B91BC0" w:rsidRDefault="00B91BC0">
      <w:pPr>
        <w:autoSpaceDE w:val="0"/>
        <w:autoSpaceDN w:val="0"/>
        <w:adjustRightInd w:val="0"/>
        <w:ind w:left="360" w:hanging="360"/>
        <w:rPr>
          <w:rFonts w:ascii="Arial" w:hAnsi="Arial" w:cs="Arial"/>
          <w:b/>
          <w:bCs/>
          <w:szCs w:val="28"/>
          <w:u w:val="single"/>
        </w:rPr>
      </w:pPr>
    </w:p>
    <w:p w:rsidR="00B91BC0" w:rsidRDefault="00B91BC0">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1254CF" w:rsidRDefault="001254CF">
      <w:pPr>
        <w:autoSpaceDE w:val="0"/>
        <w:autoSpaceDN w:val="0"/>
        <w:adjustRightInd w:val="0"/>
        <w:ind w:left="360" w:hanging="360"/>
        <w:rPr>
          <w:rFonts w:ascii="Arial" w:hAnsi="Arial" w:cs="Arial"/>
          <w:b/>
          <w:bCs/>
          <w:szCs w:val="28"/>
          <w:u w:val="single"/>
        </w:rPr>
      </w:pPr>
    </w:p>
    <w:p w:rsidR="007B63F6" w:rsidRDefault="007B63F6">
      <w:pPr>
        <w:rPr>
          <w:rFonts w:ascii="Arial" w:hAnsi="Arial" w:cs="Arial"/>
          <w:b/>
          <w:bCs/>
          <w:color w:val="C00000"/>
          <w:szCs w:val="28"/>
          <w:u w:val="single"/>
        </w:rPr>
      </w:pPr>
      <w:r>
        <w:rPr>
          <w:rFonts w:ascii="Arial" w:hAnsi="Arial" w:cs="Arial"/>
          <w:b/>
          <w:bCs/>
          <w:color w:val="C00000"/>
          <w:szCs w:val="28"/>
          <w:u w:val="single"/>
        </w:rPr>
        <w:br w:type="page"/>
      </w:r>
    </w:p>
    <w:p w:rsidR="00D67564" w:rsidRPr="00B91BC0" w:rsidRDefault="00D67564">
      <w:pPr>
        <w:autoSpaceDE w:val="0"/>
        <w:autoSpaceDN w:val="0"/>
        <w:adjustRightInd w:val="0"/>
        <w:ind w:left="360" w:hanging="360"/>
        <w:rPr>
          <w:rFonts w:ascii="Arial" w:hAnsi="Arial" w:cs="Arial"/>
          <w:b/>
          <w:bCs/>
          <w:color w:val="C00000"/>
          <w:szCs w:val="28"/>
          <w:u w:val="single"/>
        </w:rPr>
      </w:pPr>
      <w:r w:rsidRPr="00B91BC0">
        <w:rPr>
          <w:rFonts w:ascii="Arial" w:hAnsi="Arial" w:cs="Arial"/>
          <w:b/>
          <w:bCs/>
          <w:color w:val="C00000"/>
          <w:szCs w:val="28"/>
          <w:u w:val="single"/>
        </w:rPr>
        <w:lastRenderedPageBreak/>
        <w:t>MACI AIAG Label Data Requirements</w:t>
      </w:r>
    </w:p>
    <w:p w:rsidR="005B693C" w:rsidRPr="00B91BC0" w:rsidRDefault="005B693C">
      <w:pPr>
        <w:autoSpaceDE w:val="0"/>
        <w:autoSpaceDN w:val="0"/>
        <w:adjustRightInd w:val="0"/>
        <w:ind w:left="360" w:hanging="360"/>
        <w:rPr>
          <w:rFonts w:ascii="Arial" w:hAnsi="Arial" w:cs="Arial"/>
          <w:b/>
          <w:bCs/>
          <w:color w:val="C00000"/>
          <w:szCs w:val="28"/>
          <w:u w:val="single"/>
        </w:rPr>
      </w:pPr>
    </w:p>
    <w:p w:rsidR="005B693C" w:rsidRDefault="005B693C">
      <w:pPr>
        <w:autoSpaceDE w:val="0"/>
        <w:autoSpaceDN w:val="0"/>
        <w:adjustRightInd w:val="0"/>
        <w:ind w:left="360" w:hanging="360"/>
        <w:rPr>
          <w:rFonts w:ascii="Arial" w:hAnsi="Arial" w:cs="Arial"/>
          <w:b/>
          <w:bCs/>
          <w:szCs w:val="28"/>
          <w:u w:val="single"/>
        </w:rPr>
      </w:pPr>
    </w:p>
    <w:p w:rsidR="005B693C" w:rsidRDefault="005B693C">
      <w:pPr>
        <w:autoSpaceDE w:val="0"/>
        <w:autoSpaceDN w:val="0"/>
        <w:adjustRightInd w:val="0"/>
        <w:ind w:left="360" w:hanging="360"/>
        <w:rPr>
          <w:rFonts w:ascii="Arial" w:hAnsi="Arial" w:cs="Arial"/>
          <w:b/>
          <w:bCs/>
          <w:szCs w:val="28"/>
          <w:u w:val="single"/>
        </w:rPr>
      </w:pPr>
    </w:p>
    <w:p w:rsidR="005B693C" w:rsidRPr="0088474F" w:rsidRDefault="005B693C" w:rsidP="005B693C">
      <w:pPr>
        <w:pStyle w:val="Heading1"/>
        <w:rPr>
          <w:rFonts w:ascii="Arial" w:hAnsi="Arial" w:cs="Arial"/>
          <w:b/>
          <w:szCs w:val="16"/>
        </w:rPr>
      </w:pPr>
      <w:bookmarkStart w:id="3" w:name="_Toc424641778"/>
      <w:r w:rsidRPr="0088474F">
        <w:rPr>
          <w:rFonts w:ascii="Arial" w:hAnsi="Arial" w:cs="Arial"/>
          <w:b/>
          <w:szCs w:val="16"/>
        </w:rPr>
        <w:t xml:space="preserve">Individual </w:t>
      </w:r>
      <w:r w:rsidR="00B91BC0">
        <w:rPr>
          <w:rFonts w:ascii="Arial" w:hAnsi="Arial" w:cs="Arial"/>
          <w:b/>
          <w:szCs w:val="16"/>
        </w:rPr>
        <w:t>C</w:t>
      </w:r>
      <w:r w:rsidRPr="0088474F">
        <w:rPr>
          <w:rFonts w:ascii="Arial" w:hAnsi="Arial" w:cs="Arial"/>
          <w:b/>
          <w:szCs w:val="16"/>
        </w:rPr>
        <w:t>ontainer Labels</w:t>
      </w:r>
      <w:bookmarkEnd w:id="3"/>
    </w:p>
    <w:p w:rsidR="005B693C" w:rsidRDefault="005B693C">
      <w:pPr>
        <w:autoSpaceDE w:val="0"/>
        <w:autoSpaceDN w:val="0"/>
        <w:adjustRightInd w:val="0"/>
        <w:ind w:left="360" w:hanging="360"/>
        <w:rPr>
          <w:rFonts w:ascii="Arial" w:hAnsi="Arial" w:cs="Arial"/>
          <w:b/>
          <w:bCs/>
          <w:szCs w:val="28"/>
          <w:u w:val="single"/>
        </w:rPr>
      </w:pPr>
    </w:p>
    <w:p w:rsidR="005B693C" w:rsidRDefault="005B693C">
      <w:pPr>
        <w:autoSpaceDE w:val="0"/>
        <w:autoSpaceDN w:val="0"/>
        <w:adjustRightInd w:val="0"/>
        <w:ind w:left="360" w:hanging="360"/>
        <w:rPr>
          <w:rFonts w:ascii="Arial" w:hAnsi="Arial" w:cs="Arial"/>
          <w:b/>
          <w:bCs/>
          <w:szCs w:val="28"/>
          <w:u w:val="single"/>
        </w:rPr>
      </w:pPr>
    </w:p>
    <w:p w:rsidR="005B693C" w:rsidRDefault="005B693C">
      <w:pPr>
        <w:autoSpaceDE w:val="0"/>
        <w:autoSpaceDN w:val="0"/>
        <w:adjustRightInd w:val="0"/>
        <w:ind w:left="360" w:hanging="360"/>
        <w:rPr>
          <w:rFonts w:ascii="Arial" w:hAnsi="Arial" w:cs="Arial"/>
          <w:b/>
          <w:bCs/>
          <w:szCs w:val="16"/>
          <w:u w:val="single"/>
        </w:rPr>
      </w:pPr>
    </w:p>
    <w:p w:rsidR="00742CF4" w:rsidRDefault="00742CF4">
      <w:pPr>
        <w:autoSpaceDE w:val="0"/>
        <w:autoSpaceDN w:val="0"/>
        <w:adjustRightInd w:val="0"/>
        <w:rPr>
          <w:rFonts w:ascii="Arial" w:hAnsi="Arial" w:cs="Arial"/>
          <w:szCs w:val="16"/>
        </w:rPr>
      </w:pPr>
    </w:p>
    <w:p w:rsidR="00742CF4" w:rsidRDefault="00742CF4">
      <w:pPr>
        <w:autoSpaceDE w:val="0"/>
        <w:autoSpaceDN w:val="0"/>
        <w:adjustRightInd w:val="0"/>
        <w:rPr>
          <w:rFonts w:ascii="Arial" w:hAnsi="Arial" w:cs="Arial"/>
          <w:szCs w:val="16"/>
        </w:rPr>
      </w:pPr>
      <w:r>
        <w:rPr>
          <w:rFonts w:ascii="Arial" w:hAnsi="Arial" w:cs="Arial"/>
          <w:noProof/>
          <w:szCs w:val="16"/>
        </w:rPr>
        <w:drawing>
          <wp:inline distT="0" distB="0" distL="0" distR="0" wp14:anchorId="6C4E9CDC" wp14:editId="1EE4A207">
            <wp:extent cx="7033846" cy="460643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1677" cy="4611563"/>
                    </a:xfrm>
                    <a:prstGeom prst="rect">
                      <a:avLst/>
                    </a:prstGeom>
                    <a:noFill/>
                    <a:ln>
                      <a:noFill/>
                    </a:ln>
                  </pic:spPr>
                </pic:pic>
              </a:graphicData>
            </a:graphic>
          </wp:inline>
        </w:drawing>
      </w:r>
    </w:p>
    <w:p w:rsidR="007B63F6" w:rsidRDefault="007B63F6">
      <w:pPr>
        <w:rPr>
          <w:rFonts w:ascii="Arial" w:eastAsiaTheme="majorEastAsia" w:hAnsi="Arial" w:cs="Arial"/>
          <w:b/>
          <w:bCs/>
          <w:color w:val="2E74B5" w:themeColor="accent1" w:themeShade="BF"/>
          <w:sz w:val="26"/>
          <w:szCs w:val="16"/>
        </w:rPr>
      </w:pPr>
      <w:bookmarkStart w:id="4" w:name="_Toc424641779"/>
      <w:r>
        <w:rPr>
          <w:rFonts w:ascii="Arial" w:hAnsi="Arial" w:cs="Arial"/>
          <w:b/>
          <w:bCs/>
          <w:szCs w:val="16"/>
        </w:rPr>
        <w:br w:type="page"/>
      </w:r>
    </w:p>
    <w:p w:rsidR="0066182E" w:rsidRDefault="0066182E" w:rsidP="0066182E">
      <w:pPr>
        <w:pStyle w:val="Heading2"/>
        <w:rPr>
          <w:rFonts w:ascii="Arial" w:hAnsi="Arial" w:cs="Arial"/>
          <w:b/>
          <w:bCs/>
          <w:szCs w:val="16"/>
        </w:rPr>
      </w:pPr>
      <w:r>
        <w:rPr>
          <w:rFonts w:ascii="Arial" w:hAnsi="Arial" w:cs="Arial"/>
          <w:b/>
          <w:bCs/>
          <w:szCs w:val="16"/>
        </w:rPr>
        <w:lastRenderedPageBreak/>
        <w:t>Box P - MACI Part Number</w:t>
      </w:r>
      <w:bookmarkEnd w:id="4"/>
    </w:p>
    <w:p w:rsidR="0066182E" w:rsidRDefault="0066182E" w:rsidP="0066182E">
      <w:pPr>
        <w:autoSpaceDE w:val="0"/>
        <w:autoSpaceDN w:val="0"/>
        <w:adjustRightInd w:val="0"/>
        <w:ind w:left="360" w:hanging="360"/>
        <w:rPr>
          <w:rFonts w:ascii="Arial" w:hAnsi="Arial" w:cs="Arial"/>
          <w:i/>
          <w:iCs/>
          <w:szCs w:val="16"/>
        </w:rPr>
      </w:pPr>
      <w:r>
        <w:rPr>
          <w:rFonts w:ascii="Arial" w:hAnsi="Arial" w:cs="Arial"/>
          <w:szCs w:val="16"/>
        </w:rPr>
        <w:t>Human Readable Text:</w:t>
      </w:r>
    </w:p>
    <w:p w:rsidR="0066182E" w:rsidRDefault="0066182E" w:rsidP="0066182E">
      <w:pPr>
        <w:autoSpaceDE w:val="0"/>
        <w:autoSpaceDN w:val="0"/>
        <w:adjustRightInd w:val="0"/>
        <w:ind w:left="360" w:hanging="360"/>
        <w:rPr>
          <w:rFonts w:ascii="Arial" w:hAnsi="Arial" w:cs="Arial"/>
          <w:szCs w:val="16"/>
        </w:rPr>
      </w:pPr>
      <w:r>
        <w:rPr>
          <w:rFonts w:ascii="Arial" w:hAnsi="Arial" w:cs="Arial"/>
          <w:szCs w:val="16"/>
        </w:rPr>
        <w:t>1.  This will contain the MACI part number, as provided by MACI, in human readable form.</w:t>
      </w:r>
    </w:p>
    <w:p w:rsidR="0066182E" w:rsidRDefault="0066182E" w:rsidP="0066182E">
      <w:pPr>
        <w:autoSpaceDE w:val="0"/>
        <w:autoSpaceDN w:val="0"/>
        <w:adjustRightInd w:val="0"/>
        <w:ind w:left="360" w:hanging="360"/>
        <w:rPr>
          <w:rFonts w:ascii="Arial" w:hAnsi="Arial" w:cs="Arial"/>
          <w:szCs w:val="16"/>
        </w:rPr>
      </w:pPr>
      <w:r>
        <w:rPr>
          <w:rFonts w:ascii="Arial" w:hAnsi="Arial" w:cs="Arial"/>
          <w:szCs w:val="16"/>
        </w:rPr>
        <w:t>2.  The characters must be no smaller than 3/8” and no larger than 1/2”.</w:t>
      </w:r>
    </w:p>
    <w:p w:rsidR="0066182E" w:rsidRDefault="0066182E" w:rsidP="0066182E">
      <w:pPr>
        <w:autoSpaceDE w:val="0"/>
        <w:autoSpaceDN w:val="0"/>
        <w:adjustRightInd w:val="0"/>
        <w:ind w:left="360" w:hanging="360"/>
        <w:rPr>
          <w:rFonts w:ascii="Arial" w:hAnsi="Arial" w:cs="Arial"/>
          <w:szCs w:val="16"/>
        </w:rPr>
      </w:pPr>
      <w:r>
        <w:rPr>
          <w:rFonts w:ascii="Arial" w:hAnsi="Arial" w:cs="Arial"/>
          <w:szCs w:val="16"/>
        </w:rPr>
        <w:t>3.  The text should be in ALL CAPITALS in a sans serif font.</w:t>
      </w:r>
    </w:p>
    <w:p w:rsidR="0066182E" w:rsidRDefault="0066182E" w:rsidP="0066182E">
      <w:pPr>
        <w:autoSpaceDE w:val="0"/>
        <w:autoSpaceDN w:val="0"/>
        <w:adjustRightInd w:val="0"/>
        <w:ind w:left="360" w:hanging="360"/>
        <w:rPr>
          <w:rFonts w:ascii="Arial" w:hAnsi="Arial" w:cs="Arial"/>
          <w:szCs w:val="16"/>
        </w:rPr>
      </w:pPr>
    </w:p>
    <w:p w:rsidR="0066182E" w:rsidRDefault="0066182E" w:rsidP="0066182E">
      <w:pPr>
        <w:autoSpaceDE w:val="0"/>
        <w:autoSpaceDN w:val="0"/>
        <w:adjustRightInd w:val="0"/>
        <w:ind w:left="360" w:hanging="360"/>
        <w:rPr>
          <w:rFonts w:ascii="Arial" w:hAnsi="Arial" w:cs="Arial"/>
          <w:szCs w:val="16"/>
        </w:rPr>
      </w:pPr>
      <w:r>
        <w:rPr>
          <w:rFonts w:ascii="Arial" w:hAnsi="Arial" w:cs="Arial"/>
          <w:szCs w:val="16"/>
        </w:rPr>
        <w:t>Bar Code:</w:t>
      </w:r>
    </w:p>
    <w:p w:rsidR="0066182E" w:rsidRDefault="0066182E" w:rsidP="0066182E">
      <w:pPr>
        <w:autoSpaceDE w:val="0"/>
        <w:autoSpaceDN w:val="0"/>
        <w:adjustRightInd w:val="0"/>
        <w:ind w:left="360" w:hanging="360"/>
        <w:rPr>
          <w:rFonts w:ascii="Arial" w:hAnsi="Arial" w:cs="Arial"/>
          <w:szCs w:val="16"/>
        </w:rPr>
      </w:pPr>
      <w:r>
        <w:rPr>
          <w:rFonts w:ascii="Arial" w:hAnsi="Arial" w:cs="Arial"/>
          <w:szCs w:val="16"/>
        </w:rPr>
        <w:t>1.  This will contain the MACI part number, as provided by MACI, in bar code form.</w:t>
      </w:r>
    </w:p>
    <w:p w:rsidR="0066182E" w:rsidRDefault="0066182E" w:rsidP="0066182E">
      <w:pPr>
        <w:autoSpaceDE w:val="0"/>
        <w:autoSpaceDN w:val="0"/>
        <w:adjustRightInd w:val="0"/>
        <w:ind w:left="360" w:hanging="360"/>
        <w:rPr>
          <w:rFonts w:ascii="Arial" w:hAnsi="Arial" w:cs="Arial"/>
          <w:szCs w:val="16"/>
        </w:rPr>
      </w:pPr>
      <w:r>
        <w:rPr>
          <w:rFonts w:ascii="Arial" w:hAnsi="Arial" w:cs="Arial"/>
          <w:szCs w:val="16"/>
        </w:rPr>
        <w:t>2.  The bar code will include a prefix data identifier of ‘P’.</w:t>
      </w:r>
    </w:p>
    <w:p w:rsidR="0066182E" w:rsidRDefault="0066182E" w:rsidP="0066182E">
      <w:pPr>
        <w:autoSpaceDE w:val="0"/>
        <w:autoSpaceDN w:val="0"/>
        <w:adjustRightInd w:val="0"/>
        <w:ind w:left="360" w:hanging="360"/>
        <w:rPr>
          <w:rFonts w:ascii="Arial" w:hAnsi="Arial" w:cs="Arial"/>
          <w:szCs w:val="16"/>
        </w:rPr>
      </w:pPr>
      <w:r>
        <w:rPr>
          <w:rFonts w:ascii="Arial" w:hAnsi="Arial" w:cs="Arial"/>
          <w:szCs w:val="16"/>
        </w:rPr>
        <w:t>3.  The bar code should be in the “Code 39” or “3 of 9 Code” format.</w:t>
      </w:r>
    </w:p>
    <w:p w:rsidR="0066182E" w:rsidRDefault="0066182E" w:rsidP="0066182E">
      <w:pPr>
        <w:autoSpaceDE w:val="0"/>
        <w:autoSpaceDN w:val="0"/>
        <w:adjustRightInd w:val="0"/>
        <w:ind w:left="360" w:hanging="360"/>
        <w:rPr>
          <w:rFonts w:ascii="Arial" w:hAnsi="Arial" w:cs="Arial"/>
          <w:szCs w:val="16"/>
        </w:rPr>
      </w:pPr>
      <w:r>
        <w:rPr>
          <w:rFonts w:ascii="Arial" w:hAnsi="Arial" w:cs="Arial"/>
          <w:szCs w:val="16"/>
        </w:rPr>
        <w:t>4.  The bar code should not be less than 3/8” or more than 1/2” in height.</w:t>
      </w:r>
    </w:p>
    <w:p w:rsidR="0066182E" w:rsidRDefault="0066182E" w:rsidP="0066182E">
      <w:pPr>
        <w:autoSpaceDE w:val="0"/>
        <w:autoSpaceDN w:val="0"/>
        <w:adjustRightInd w:val="0"/>
        <w:ind w:left="360" w:hanging="360"/>
        <w:rPr>
          <w:rFonts w:ascii="Arial" w:hAnsi="Arial" w:cs="Arial"/>
          <w:szCs w:val="16"/>
        </w:rPr>
      </w:pPr>
    </w:p>
    <w:p w:rsidR="00D67564" w:rsidRDefault="00D67564" w:rsidP="00B91BC0">
      <w:pPr>
        <w:pStyle w:val="Heading2"/>
        <w:rPr>
          <w:rFonts w:ascii="Arial" w:hAnsi="Arial" w:cs="Arial"/>
          <w:b/>
          <w:bCs/>
          <w:szCs w:val="16"/>
        </w:rPr>
      </w:pPr>
      <w:bookmarkStart w:id="5" w:name="_Toc424641780"/>
      <w:r>
        <w:rPr>
          <w:rFonts w:ascii="Arial" w:hAnsi="Arial" w:cs="Arial"/>
          <w:b/>
          <w:bCs/>
          <w:szCs w:val="16"/>
        </w:rPr>
        <w:t>Box Q - Container Quantity</w:t>
      </w:r>
      <w:bookmarkEnd w:id="5"/>
    </w:p>
    <w:p w:rsidR="00D67564" w:rsidRDefault="00D67564">
      <w:pPr>
        <w:autoSpaceDE w:val="0"/>
        <w:autoSpaceDN w:val="0"/>
        <w:adjustRightInd w:val="0"/>
        <w:ind w:left="360" w:hanging="360"/>
        <w:rPr>
          <w:rFonts w:ascii="Arial" w:hAnsi="Arial" w:cs="Arial"/>
          <w:i/>
          <w:iCs/>
          <w:szCs w:val="16"/>
        </w:rPr>
      </w:pPr>
      <w:r>
        <w:rPr>
          <w:rFonts w:ascii="Arial" w:hAnsi="Arial" w:cs="Arial"/>
          <w:szCs w:val="16"/>
        </w:rPr>
        <w:t>Human Readable Text:</w:t>
      </w:r>
    </w:p>
    <w:p w:rsidR="00D67564" w:rsidRDefault="00D67564">
      <w:pPr>
        <w:autoSpaceDE w:val="0"/>
        <w:autoSpaceDN w:val="0"/>
        <w:adjustRightInd w:val="0"/>
        <w:ind w:left="360" w:hanging="360"/>
        <w:rPr>
          <w:rFonts w:ascii="Arial" w:hAnsi="Arial" w:cs="Arial"/>
          <w:szCs w:val="16"/>
        </w:rPr>
      </w:pPr>
      <w:r>
        <w:rPr>
          <w:rFonts w:ascii="Arial" w:hAnsi="Arial" w:cs="Arial"/>
          <w:szCs w:val="16"/>
        </w:rPr>
        <w:t>1.  This will contain the quantity of the established unit of measure (EA, LBS, etc.) in the labeled container in human readable form.</w:t>
      </w:r>
    </w:p>
    <w:p w:rsidR="00D67564" w:rsidRDefault="00D67564">
      <w:pPr>
        <w:autoSpaceDE w:val="0"/>
        <w:autoSpaceDN w:val="0"/>
        <w:adjustRightInd w:val="0"/>
        <w:ind w:left="360" w:hanging="360"/>
        <w:rPr>
          <w:rFonts w:ascii="Arial" w:hAnsi="Arial" w:cs="Arial"/>
          <w:szCs w:val="16"/>
        </w:rPr>
      </w:pPr>
      <w:r>
        <w:rPr>
          <w:rFonts w:ascii="Arial" w:hAnsi="Arial" w:cs="Arial"/>
          <w:szCs w:val="16"/>
        </w:rPr>
        <w:t>2.  The characters must be no smaller than 3/8” and no larger than 1/2”.</w:t>
      </w:r>
    </w:p>
    <w:p w:rsidR="00D67564" w:rsidRDefault="00D67564">
      <w:pPr>
        <w:autoSpaceDE w:val="0"/>
        <w:autoSpaceDN w:val="0"/>
        <w:adjustRightInd w:val="0"/>
        <w:ind w:left="360" w:hanging="360"/>
        <w:rPr>
          <w:rFonts w:ascii="Arial" w:hAnsi="Arial" w:cs="Arial"/>
          <w:szCs w:val="16"/>
        </w:rPr>
      </w:pPr>
      <w:r>
        <w:rPr>
          <w:rFonts w:ascii="Arial" w:hAnsi="Arial" w:cs="Arial"/>
          <w:szCs w:val="16"/>
        </w:rPr>
        <w:t xml:space="preserve">3.  The human readable text can be up to </w:t>
      </w:r>
      <w:r w:rsidR="007F3DC9">
        <w:rPr>
          <w:rFonts w:ascii="Arial" w:hAnsi="Arial" w:cs="Arial"/>
          <w:szCs w:val="16"/>
        </w:rPr>
        <w:t>7, 3</w:t>
      </w:r>
      <w:r>
        <w:rPr>
          <w:rFonts w:ascii="Arial" w:hAnsi="Arial" w:cs="Arial"/>
          <w:szCs w:val="16"/>
        </w:rPr>
        <w:t xml:space="preserve"> characters in length but should not contain any leading zeros (i.e. 100 not 000100)</w:t>
      </w:r>
      <w:r w:rsidR="007F3DC9">
        <w:rPr>
          <w:rFonts w:ascii="Arial" w:hAnsi="Arial" w:cs="Arial"/>
          <w:szCs w:val="16"/>
        </w:rPr>
        <w:t xml:space="preserve">.  Non-significant digits may be excluded (i.e.  9,999,999 not 9,999,999.000). </w:t>
      </w:r>
    </w:p>
    <w:p w:rsidR="00D67564" w:rsidRDefault="00D67564">
      <w:pPr>
        <w:autoSpaceDE w:val="0"/>
        <w:autoSpaceDN w:val="0"/>
        <w:adjustRightInd w:val="0"/>
        <w:ind w:left="360" w:hanging="360"/>
        <w:rPr>
          <w:rFonts w:ascii="Arial" w:hAnsi="Arial" w:cs="Arial"/>
          <w:szCs w:val="16"/>
        </w:rPr>
      </w:pPr>
      <w:r>
        <w:rPr>
          <w:rFonts w:ascii="Arial" w:hAnsi="Arial" w:cs="Arial"/>
          <w:szCs w:val="16"/>
        </w:rPr>
        <w:t>4.  The text should be in a sans serif font.</w:t>
      </w:r>
    </w:p>
    <w:p w:rsidR="00D67564" w:rsidRDefault="00D67564">
      <w:pPr>
        <w:autoSpaceDE w:val="0"/>
        <w:autoSpaceDN w:val="0"/>
        <w:adjustRightInd w:val="0"/>
        <w:rPr>
          <w:rFonts w:ascii="Arial" w:hAnsi="Arial" w:cs="Arial"/>
          <w:szCs w:val="16"/>
        </w:rPr>
      </w:pPr>
    </w:p>
    <w:p w:rsidR="005F5933" w:rsidRDefault="005F5933">
      <w:pPr>
        <w:autoSpaceDE w:val="0"/>
        <w:autoSpaceDN w:val="0"/>
        <w:adjustRightInd w:val="0"/>
        <w:ind w:left="360" w:hanging="360"/>
        <w:rPr>
          <w:rFonts w:ascii="Arial" w:hAnsi="Arial" w:cs="Arial"/>
          <w:szCs w:val="16"/>
        </w:rPr>
      </w:pPr>
    </w:p>
    <w:p w:rsidR="00D67564" w:rsidRDefault="00D67564">
      <w:pPr>
        <w:autoSpaceDE w:val="0"/>
        <w:autoSpaceDN w:val="0"/>
        <w:adjustRightInd w:val="0"/>
        <w:ind w:left="360" w:hanging="360"/>
        <w:rPr>
          <w:rFonts w:ascii="Arial" w:hAnsi="Arial" w:cs="Arial"/>
          <w:szCs w:val="16"/>
        </w:rPr>
      </w:pPr>
      <w:r>
        <w:rPr>
          <w:rFonts w:ascii="Arial" w:hAnsi="Arial" w:cs="Arial"/>
          <w:szCs w:val="16"/>
        </w:rPr>
        <w:t>Bar Code:</w:t>
      </w:r>
    </w:p>
    <w:p w:rsidR="00D67564" w:rsidRDefault="00D67564">
      <w:pPr>
        <w:autoSpaceDE w:val="0"/>
        <w:autoSpaceDN w:val="0"/>
        <w:adjustRightInd w:val="0"/>
        <w:rPr>
          <w:rFonts w:ascii="Arial" w:hAnsi="Arial" w:cs="Arial"/>
          <w:szCs w:val="16"/>
        </w:rPr>
      </w:pPr>
      <w:r>
        <w:rPr>
          <w:rFonts w:ascii="Arial" w:hAnsi="Arial" w:cs="Arial"/>
          <w:szCs w:val="16"/>
        </w:rPr>
        <w:t>1.  This will contain the quantity of the established unit of measure (EA, LBS, etc.) in the labeled container in bar code form.</w:t>
      </w:r>
    </w:p>
    <w:p w:rsidR="00D67564" w:rsidRDefault="00D67564">
      <w:pPr>
        <w:autoSpaceDE w:val="0"/>
        <w:autoSpaceDN w:val="0"/>
        <w:adjustRightInd w:val="0"/>
        <w:rPr>
          <w:rFonts w:ascii="Arial" w:hAnsi="Arial" w:cs="Arial"/>
          <w:szCs w:val="16"/>
        </w:rPr>
      </w:pPr>
      <w:r>
        <w:rPr>
          <w:rFonts w:ascii="Arial" w:hAnsi="Arial" w:cs="Arial"/>
          <w:szCs w:val="16"/>
        </w:rPr>
        <w:t>2.  The bar code will include a prefix data identifier of ‘Q’.</w:t>
      </w:r>
    </w:p>
    <w:p w:rsidR="00D67564" w:rsidRDefault="00D67564">
      <w:pPr>
        <w:autoSpaceDE w:val="0"/>
        <w:autoSpaceDN w:val="0"/>
        <w:adjustRightInd w:val="0"/>
        <w:rPr>
          <w:rFonts w:ascii="Arial" w:hAnsi="Arial" w:cs="Arial"/>
          <w:szCs w:val="16"/>
        </w:rPr>
      </w:pPr>
      <w:r>
        <w:rPr>
          <w:rFonts w:ascii="Arial" w:hAnsi="Arial" w:cs="Arial"/>
          <w:szCs w:val="16"/>
        </w:rPr>
        <w:t>3.  The bar code should be in the “Code 39” or “3 of 9 Code” format.</w:t>
      </w:r>
    </w:p>
    <w:p w:rsidR="00D67564" w:rsidRDefault="00D67564">
      <w:pPr>
        <w:rPr>
          <w:rFonts w:ascii="Arial" w:hAnsi="Arial" w:cs="Arial"/>
        </w:rPr>
      </w:pPr>
      <w:r>
        <w:rPr>
          <w:rFonts w:ascii="Arial" w:hAnsi="Arial" w:cs="Arial"/>
        </w:rPr>
        <w:t>4.  The bar code should not be less than 3/8” or more than 1/2” in height.</w:t>
      </w:r>
    </w:p>
    <w:p w:rsidR="00D67564" w:rsidRDefault="00D67564">
      <w:pPr>
        <w:rPr>
          <w:rFonts w:ascii="Arial" w:hAnsi="Arial" w:cs="Arial"/>
        </w:rPr>
      </w:pPr>
      <w:r>
        <w:rPr>
          <w:rFonts w:ascii="Arial" w:hAnsi="Arial" w:cs="Arial"/>
        </w:rPr>
        <w:t xml:space="preserve">5.  The bar code </w:t>
      </w:r>
      <w:r>
        <w:rPr>
          <w:rFonts w:ascii="Arial" w:hAnsi="Arial" w:cs="Arial"/>
          <w:szCs w:val="16"/>
        </w:rPr>
        <w:t xml:space="preserve">can be up to 11 characters in length but </w:t>
      </w:r>
      <w:r>
        <w:rPr>
          <w:rFonts w:ascii="Arial" w:hAnsi="Arial" w:cs="Arial"/>
        </w:rPr>
        <w:t>should not contain leading zeros (i.e. Q100 not Q000100).</w:t>
      </w:r>
    </w:p>
    <w:p w:rsidR="00D67564" w:rsidRDefault="00D67564">
      <w:pPr>
        <w:autoSpaceDE w:val="0"/>
        <w:autoSpaceDN w:val="0"/>
        <w:adjustRightInd w:val="0"/>
        <w:ind w:left="360" w:hanging="360"/>
        <w:rPr>
          <w:rFonts w:ascii="Arial" w:hAnsi="Arial" w:cs="Arial"/>
          <w:b/>
          <w:bCs/>
          <w:szCs w:val="16"/>
        </w:rPr>
      </w:pPr>
    </w:p>
    <w:p w:rsidR="005B693C" w:rsidRDefault="005B693C">
      <w:pPr>
        <w:autoSpaceDE w:val="0"/>
        <w:autoSpaceDN w:val="0"/>
        <w:adjustRightInd w:val="0"/>
        <w:rPr>
          <w:rFonts w:ascii="Arial" w:hAnsi="Arial" w:cs="Arial"/>
          <w:b/>
          <w:bCs/>
          <w:szCs w:val="16"/>
        </w:rPr>
      </w:pPr>
    </w:p>
    <w:p w:rsidR="0066182E" w:rsidRDefault="0066182E" w:rsidP="00B91BC0">
      <w:pPr>
        <w:pStyle w:val="Heading2"/>
        <w:rPr>
          <w:rFonts w:ascii="Arial" w:hAnsi="Arial" w:cs="Arial"/>
          <w:b/>
          <w:bCs/>
          <w:szCs w:val="16"/>
        </w:rPr>
      </w:pPr>
    </w:p>
    <w:p w:rsidR="0066182E" w:rsidRDefault="0066182E" w:rsidP="0066182E"/>
    <w:p w:rsidR="0066182E" w:rsidRDefault="0066182E" w:rsidP="0066182E"/>
    <w:p w:rsidR="0066182E" w:rsidRDefault="0066182E" w:rsidP="0066182E"/>
    <w:p w:rsidR="0066182E" w:rsidRDefault="0066182E" w:rsidP="0066182E"/>
    <w:p w:rsidR="0066182E" w:rsidRPr="0066182E" w:rsidRDefault="0066182E" w:rsidP="0066182E"/>
    <w:p w:rsidR="007B63F6" w:rsidRDefault="007B63F6">
      <w:pPr>
        <w:rPr>
          <w:rFonts w:ascii="Arial" w:eastAsiaTheme="majorEastAsia" w:hAnsi="Arial" w:cs="Arial"/>
          <w:b/>
          <w:bCs/>
          <w:color w:val="2E74B5" w:themeColor="accent1" w:themeShade="BF"/>
          <w:sz w:val="26"/>
          <w:szCs w:val="16"/>
        </w:rPr>
      </w:pPr>
      <w:r>
        <w:rPr>
          <w:rFonts w:ascii="Arial" w:hAnsi="Arial" w:cs="Arial"/>
          <w:b/>
          <w:bCs/>
          <w:szCs w:val="16"/>
        </w:rPr>
        <w:br w:type="page"/>
      </w:r>
    </w:p>
    <w:p w:rsidR="0066182E" w:rsidRDefault="0066182E" w:rsidP="00B91BC0">
      <w:pPr>
        <w:pStyle w:val="Heading2"/>
        <w:rPr>
          <w:rFonts w:ascii="Arial" w:hAnsi="Arial" w:cs="Arial"/>
          <w:b/>
          <w:bCs/>
          <w:szCs w:val="16"/>
        </w:rPr>
      </w:pPr>
    </w:p>
    <w:p w:rsidR="00D67564" w:rsidRDefault="00D67564" w:rsidP="00B91BC0">
      <w:pPr>
        <w:pStyle w:val="Heading2"/>
        <w:rPr>
          <w:rFonts w:ascii="Arial" w:hAnsi="Arial" w:cs="Arial"/>
          <w:b/>
          <w:bCs/>
          <w:szCs w:val="16"/>
        </w:rPr>
      </w:pPr>
      <w:bookmarkStart w:id="6" w:name="_Toc424641781"/>
      <w:r>
        <w:rPr>
          <w:rFonts w:ascii="Arial" w:hAnsi="Arial" w:cs="Arial"/>
          <w:b/>
          <w:bCs/>
          <w:szCs w:val="16"/>
        </w:rPr>
        <w:t>Box 1T – Lot Number</w:t>
      </w:r>
      <w:bookmarkEnd w:id="6"/>
    </w:p>
    <w:p w:rsidR="00D67564" w:rsidRDefault="00D67564">
      <w:pPr>
        <w:autoSpaceDE w:val="0"/>
        <w:autoSpaceDN w:val="0"/>
        <w:adjustRightInd w:val="0"/>
        <w:ind w:left="360" w:hanging="360"/>
        <w:rPr>
          <w:rFonts w:ascii="Arial" w:hAnsi="Arial" w:cs="Arial"/>
          <w:i/>
          <w:iCs/>
          <w:szCs w:val="16"/>
        </w:rPr>
      </w:pPr>
      <w:r>
        <w:rPr>
          <w:rFonts w:ascii="Arial" w:hAnsi="Arial" w:cs="Arial"/>
          <w:szCs w:val="16"/>
        </w:rPr>
        <w:t>Human Readable Text:</w:t>
      </w:r>
    </w:p>
    <w:p w:rsidR="00D67564" w:rsidRDefault="00D67564">
      <w:pPr>
        <w:autoSpaceDE w:val="0"/>
        <w:autoSpaceDN w:val="0"/>
        <w:adjustRightInd w:val="0"/>
        <w:ind w:left="360" w:hanging="360"/>
        <w:rPr>
          <w:rFonts w:ascii="Arial" w:hAnsi="Arial" w:cs="Arial"/>
          <w:szCs w:val="16"/>
        </w:rPr>
      </w:pPr>
      <w:r>
        <w:rPr>
          <w:rFonts w:ascii="Arial" w:hAnsi="Arial" w:cs="Arial"/>
          <w:szCs w:val="16"/>
        </w:rPr>
        <w:t>1.  This will contain the supplier generated lot number for the labeled container in human readable form.  The purpose of this lot number is for quality assurance traceability and should be either the manufacturing lot or some other appropriate reference number, known to and tracked by the supplier (i.e.: ship date).</w:t>
      </w:r>
    </w:p>
    <w:p w:rsidR="00D67564" w:rsidRDefault="00D67564">
      <w:pPr>
        <w:autoSpaceDE w:val="0"/>
        <w:autoSpaceDN w:val="0"/>
        <w:adjustRightInd w:val="0"/>
        <w:ind w:left="360" w:hanging="360"/>
        <w:rPr>
          <w:rFonts w:ascii="Arial" w:hAnsi="Arial" w:cs="Arial"/>
          <w:szCs w:val="16"/>
        </w:rPr>
      </w:pPr>
      <w:r>
        <w:rPr>
          <w:rFonts w:ascii="Arial" w:hAnsi="Arial" w:cs="Arial"/>
          <w:szCs w:val="16"/>
        </w:rPr>
        <w:t>2.  The characters must be no smaller than 3/8” and no larger than 1/2”.</w:t>
      </w:r>
    </w:p>
    <w:p w:rsidR="000336C0" w:rsidRDefault="00D67564">
      <w:pPr>
        <w:autoSpaceDE w:val="0"/>
        <w:autoSpaceDN w:val="0"/>
        <w:adjustRightInd w:val="0"/>
        <w:ind w:left="360" w:hanging="360"/>
        <w:rPr>
          <w:rFonts w:ascii="Arial" w:hAnsi="Arial" w:cs="Arial"/>
          <w:szCs w:val="16"/>
        </w:rPr>
      </w:pPr>
      <w:r>
        <w:rPr>
          <w:rFonts w:ascii="Arial" w:hAnsi="Arial" w:cs="Arial"/>
          <w:szCs w:val="16"/>
        </w:rPr>
        <w:t xml:space="preserve">3.  The human readable text </w:t>
      </w:r>
      <w:r w:rsidR="000336C0">
        <w:rPr>
          <w:rFonts w:ascii="Arial" w:hAnsi="Arial" w:cs="Arial"/>
          <w:szCs w:val="16"/>
        </w:rPr>
        <w:t xml:space="preserve">must be between 6 and </w:t>
      </w:r>
      <w:r>
        <w:rPr>
          <w:rFonts w:ascii="Arial" w:hAnsi="Arial" w:cs="Arial"/>
          <w:szCs w:val="16"/>
        </w:rPr>
        <w:t xml:space="preserve">10 characters in length.  </w:t>
      </w:r>
    </w:p>
    <w:p w:rsidR="00D67564" w:rsidRDefault="00D67564">
      <w:pPr>
        <w:autoSpaceDE w:val="0"/>
        <w:autoSpaceDN w:val="0"/>
        <w:adjustRightInd w:val="0"/>
        <w:ind w:left="360" w:hanging="360"/>
        <w:rPr>
          <w:rFonts w:ascii="Arial" w:hAnsi="Arial" w:cs="Arial"/>
          <w:szCs w:val="16"/>
        </w:rPr>
      </w:pPr>
      <w:r>
        <w:rPr>
          <w:rFonts w:ascii="Arial" w:hAnsi="Arial" w:cs="Arial"/>
          <w:szCs w:val="16"/>
        </w:rPr>
        <w:t>4.  The text should be in a sans serif font.</w:t>
      </w:r>
    </w:p>
    <w:p w:rsidR="00D67564" w:rsidRDefault="00D67564">
      <w:pPr>
        <w:autoSpaceDE w:val="0"/>
        <w:autoSpaceDN w:val="0"/>
        <w:adjustRightInd w:val="0"/>
        <w:rPr>
          <w:rFonts w:ascii="Arial" w:hAnsi="Arial" w:cs="Arial"/>
          <w:szCs w:val="16"/>
        </w:rPr>
      </w:pPr>
    </w:p>
    <w:p w:rsidR="00D67564" w:rsidRDefault="00D67564">
      <w:pPr>
        <w:autoSpaceDE w:val="0"/>
        <w:autoSpaceDN w:val="0"/>
        <w:adjustRightInd w:val="0"/>
        <w:ind w:left="360" w:hanging="360"/>
        <w:rPr>
          <w:rFonts w:ascii="Arial" w:hAnsi="Arial" w:cs="Arial"/>
          <w:szCs w:val="16"/>
        </w:rPr>
      </w:pPr>
      <w:r>
        <w:rPr>
          <w:rFonts w:ascii="Arial" w:hAnsi="Arial" w:cs="Arial"/>
          <w:szCs w:val="16"/>
        </w:rPr>
        <w:t>Bar Code:</w:t>
      </w:r>
    </w:p>
    <w:p w:rsidR="00D67564" w:rsidRDefault="00D67564">
      <w:pPr>
        <w:autoSpaceDE w:val="0"/>
        <w:autoSpaceDN w:val="0"/>
        <w:adjustRightInd w:val="0"/>
        <w:ind w:left="360" w:hanging="360"/>
        <w:rPr>
          <w:rFonts w:ascii="Arial" w:hAnsi="Arial" w:cs="Arial"/>
          <w:szCs w:val="16"/>
        </w:rPr>
      </w:pPr>
      <w:r>
        <w:rPr>
          <w:rFonts w:ascii="Arial" w:hAnsi="Arial" w:cs="Arial"/>
          <w:szCs w:val="16"/>
        </w:rPr>
        <w:t>1.  This will contain the supplier generated lot number for the labeled container in bar code form.  The purpose of this lot number is for quality assurance traceability and should be either the manufacturing lot or some other appropriate reference number, known to and tracked by the supplier (i.e.: ship date).</w:t>
      </w:r>
    </w:p>
    <w:p w:rsidR="00D67564" w:rsidRDefault="00D67564">
      <w:pPr>
        <w:autoSpaceDE w:val="0"/>
        <w:autoSpaceDN w:val="0"/>
        <w:adjustRightInd w:val="0"/>
        <w:rPr>
          <w:rFonts w:ascii="Arial" w:hAnsi="Arial" w:cs="Arial"/>
          <w:szCs w:val="16"/>
        </w:rPr>
      </w:pPr>
      <w:r>
        <w:rPr>
          <w:rFonts w:ascii="Arial" w:hAnsi="Arial" w:cs="Arial"/>
          <w:szCs w:val="16"/>
        </w:rPr>
        <w:t>2.  The bar code will include a prefix data identifier of ‘1T’.</w:t>
      </w:r>
    </w:p>
    <w:p w:rsidR="00D67564" w:rsidRDefault="00D67564">
      <w:pPr>
        <w:autoSpaceDE w:val="0"/>
        <w:autoSpaceDN w:val="0"/>
        <w:adjustRightInd w:val="0"/>
        <w:rPr>
          <w:rFonts w:ascii="Arial" w:hAnsi="Arial" w:cs="Arial"/>
          <w:szCs w:val="16"/>
        </w:rPr>
      </w:pPr>
      <w:r>
        <w:rPr>
          <w:rFonts w:ascii="Arial" w:hAnsi="Arial" w:cs="Arial"/>
          <w:szCs w:val="16"/>
        </w:rPr>
        <w:t>3.  The bar code should be in the “Code 39” or “3 of 9 Code” format.</w:t>
      </w:r>
    </w:p>
    <w:p w:rsidR="00D67564" w:rsidRDefault="00D67564">
      <w:pPr>
        <w:rPr>
          <w:rFonts w:ascii="Arial" w:hAnsi="Arial" w:cs="Arial"/>
        </w:rPr>
      </w:pPr>
      <w:r>
        <w:rPr>
          <w:rFonts w:ascii="Arial" w:hAnsi="Arial" w:cs="Arial"/>
        </w:rPr>
        <w:t>4.  The bar code should not be less than 3/8” or more than 1/2” in height.</w:t>
      </w:r>
    </w:p>
    <w:p w:rsidR="00D67564" w:rsidRDefault="00D67564">
      <w:pPr>
        <w:autoSpaceDE w:val="0"/>
        <w:autoSpaceDN w:val="0"/>
        <w:adjustRightInd w:val="0"/>
        <w:ind w:left="360" w:hanging="360"/>
        <w:rPr>
          <w:rFonts w:ascii="Arial" w:hAnsi="Arial" w:cs="Arial"/>
          <w:szCs w:val="16"/>
        </w:rPr>
      </w:pPr>
      <w:r>
        <w:rPr>
          <w:rFonts w:ascii="Arial" w:hAnsi="Arial" w:cs="Arial"/>
        </w:rPr>
        <w:t xml:space="preserve">5.  </w:t>
      </w:r>
      <w:r>
        <w:rPr>
          <w:rFonts w:ascii="Arial" w:hAnsi="Arial" w:cs="Arial"/>
          <w:szCs w:val="16"/>
        </w:rPr>
        <w:t xml:space="preserve">The </w:t>
      </w:r>
      <w:r>
        <w:rPr>
          <w:rFonts w:ascii="Arial" w:hAnsi="Arial" w:cs="Arial"/>
        </w:rPr>
        <w:t xml:space="preserve">bar code </w:t>
      </w:r>
      <w:r>
        <w:rPr>
          <w:rFonts w:ascii="Arial" w:hAnsi="Arial" w:cs="Arial"/>
          <w:szCs w:val="16"/>
        </w:rPr>
        <w:t>should be 10 characters in length.  Leading zeros should be used for padding required.</w:t>
      </w:r>
    </w:p>
    <w:p w:rsidR="00D67564" w:rsidRDefault="00D67564">
      <w:pPr>
        <w:rPr>
          <w:rFonts w:ascii="Arial" w:hAnsi="Arial" w:cs="Arial"/>
          <w:b/>
          <w:bCs/>
          <w:szCs w:val="16"/>
        </w:rPr>
      </w:pPr>
    </w:p>
    <w:p w:rsidR="00742CF4" w:rsidRDefault="00742CF4">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66182E" w:rsidRDefault="0066182E">
      <w:pPr>
        <w:autoSpaceDE w:val="0"/>
        <w:autoSpaceDN w:val="0"/>
        <w:adjustRightInd w:val="0"/>
        <w:ind w:left="360" w:hanging="360"/>
        <w:rPr>
          <w:rFonts w:ascii="Arial" w:hAnsi="Arial" w:cs="Arial"/>
          <w:b/>
          <w:bCs/>
          <w:szCs w:val="16"/>
        </w:rPr>
      </w:pPr>
    </w:p>
    <w:p w:rsidR="007B63F6" w:rsidRDefault="007B63F6">
      <w:pPr>
        <w:rPr>
          <w:rFonts w:ascii="Arial" w:eastAsiaTheme="majorEastAsia" w:hAnsi="Arial" w:cs="Arial"/>
          <w:b/>
          <w:bCs/>
          <w:color w:val="2E74B5" w:themeColor="accent1" w:themeShade="BF"/>
          <w:sz w:val="26"/>
          <w:szCs w:val="16"/>
        </w:rPr>
      </w:pPr>
      <w:bookmarkStart w:id="7" w:name="_Toc424641782"/>
      <w:r>
        <w:rPr>
          <w:rFonts w:ascii="Arial" w:hAnsi="Arial" w:cs="Arial"/>
          <w:b/>
          <w:bCs/>
          <w:szCs w:val="16"/>
        </w:rPr>
        <w:br w:type="page"/>
      </w:r>
    </w:p>
    <w:p w:rsidR="00D67564" w:rsidRDefault="00D67564" w:rsidP="00B91BC0">
      <w:pPr>
        <w:pStyle w:val="Heading2"/>
        <w:rPr>
          <w:rFonts w:ascii="Arial" w:hAnsi="Arial" w:cs="Arial"/>
          <w:b/>
          <w:bCs/>
          <w:szCs w:val="16"/>
        </w:rPr>
      </w:pPr>
      <w:r>
        <w:rPr>
          <w:rFonts w:ascii="Arial" w:hAnsi="Arial" w:cs="Arial"/>
          <w:b/>
          <w:bCs/>
          <w:szCs w:val="16"/>
        </w:rPr>
        <w:lastRenderedPageBreak/>
        <w:t>Box MS - Serial Number</w:t>
      </w:r>
      <w:bookmarkEnd w:id="7"/>
    </w:p>
    <w:p w:rsidR="00D67564" w:rsidRDefault="00D67564">
      <w:pPr>
        <w:pStyle w:val="BodyText2"/>
        <w:rPr>
          <w:rFonts w:ascii="Arial" w:hAnsi="Arial" w:cs="Arial"/>
          <w:sz w:val="24"/>
        </w:rPr>
      </w:pPr>
      <w:r>
        <w:rPr>
          <w:rFonts w:ascii="Arial" w:hAnsi="Arial" w:cs="Arial"/>
          <w:sz w:val="24"/>
        </w:rPr>
        <w:t>The serial number is made up of two pieces of information separated by a hyphen.  The first piece of information is the supplier’s vendor code, as assigned by MACI.</w:t>
      </w:r>
    </w:p>
    <w:p w:rsidR="00D67564" w:rsidRDefault="00D67564">
      <w:pPr>
        <w:pStyle w:val="BodyText2"/>
        <w:rPr>
          <w:rFonts w:ascii="Arial" w:hAnsi="Arial" w:cs="Arial"/>
          <w:sz w:val="24"/>
        </w:rPr>
      </w:pPr>
      <w:r>
        <w:rPr>
          <w:rFonts w:ascii="Arial" w:hAnsi="Arial" w:cs="Arial"/>
          <w:sz w:val="24"/>
        </w:rPr>
        <w:t xml:space="preserve">The second piece of information is a unique 9 digit incremental number (alpha/numeric) created and provided by the supplier, which </w:t>
      </w:r>
      <w:r w:rsidR="00EC48E8">
        <w:rPr>
          <w:rFonts w:ascii="Arial" w:hAnsi="Arial" w:cs="Arial"/>
          <w:sz w:val="24"/>
        </w:rPr>
        <w:t>may</w:t>
      </w:r>
      <w:r>
        <w:rPr>
          <w:rFonts w:ascii="Arial" w:hAnsi="Arial" w:cs="Arial"/>
          <w:sz w:val="24"/>
        </w:rPr>
        <w:t xml:space="preserve"> not be repeated in any </w:t>
      </w:r>
      <w:r w:rsidR="007D6652">
        <w:rPr>
          <w:rFonts w:ascii="Arial" w:hAnsi="Arial" w:cs="Arial"/>
          <w:sz w:val="24"/>
        </w:rPr>
        <w:t>36</w:t>
      </w:r>
      <w:r>
        <w:rPr>
          <w:rFonts w:ascii="Arial" w:hAnsi="Arial" w:cs="Arial"/>
          <w:sz w:val="24"/>
        </w:rPr>
        <w:t xml:space="preserve"> month time period.  </w:t>
      </w:r>
    </w:p>
    <w:p w:rsidR="0066182E" w:rsidRDefault="0066182E">
      <w:pPr>
        <w:pStyle w:val="BodyText2"/>
        <w:rPr>
          <w:rFonts w:ascii="Arial" w:hAnsi="Arial" w:cs="Arial"/>
          <w:sz w:val="24"/>
        </w:rPr>
      </w:pPr>
    </w:p>
    <w:p w:rsidR="00D67564" w:rsidRDefault="00D67564">
      <w:pPr>
        <w:autoSpaceDE w:val="0"/>
        <w:autoSpaceDN w:val="0"/>
        <w:adjustRightInd w:val="0"/>
        <w:ind w:left="360" w:hanging="360"/>
        <w:rPr>
          <w:rFonts w:ascii="Arial" w:hAnsi="Arial" w:cs="Arial"/>
          <w:i/>
          <w:iCs/>
          <w:szCs w:val="16"/>
        </w:rPr>
      </w:pPr>
      <w:r>
        <w:rPr>
          <w:rFonts w:ascii="Arial" w:hAnsi="Arial" w:cs="Arial"/>
          <w:szCs w:val="16"/>
        </w:rPr>
        <w:t>Human Readable Text:</w:t>
      </w:r>
    </w:p>
    <w:p w:rsidR="00D67564" w:rsidRDefault="00D67564">
      <w:pPr>
        <w:autoSpaceDE w:val="0"/>
        <w:autoSpaceDN w:val="0"/>
        <w:adjustRightInd w:val="0"/>
        <w:ind w:left="360" w:hanging="360"/>
        <w:rPr>
          <w:rFonts w:ascii="Arial" w:hAnsi="Arial" w:cs="Arial"/>
          <w:szCs w:val="16"/>
        </w:rPr>
      </w:pPr>
      <w:r>
        <w:rPr>
          <w:rFonts w:ascii="Arial" w:hAnsi="Arial" w:cs="Arial"/>
          <w:szCs w:val="16"/>
        </w:rPr>
        <w:t>1.  This will contain the serial number in human readable form.</w:t>
      </w:r>
    </w:p>
    <w:p w:rsidR="00D67564" w:rsidRDefault="00D67564">
      <w:pPr>
        <w:autoSpaceDE w:val="0"/>
        <w:autoSpaceDN w:val="0"/>
        <w:adjustRightInd w:val="0"/>
        <w:ind w:left="360" w:hanging="360"/>
        <w:rPr>
          <w:rFonts w:ascii="Arial" w:hAnsi="Arial" w:cs="Arial"/>
          <w:szCs w:val="16"/>
        </w:rPr>
      </w:pPr>
      <w:r>
        <w:rPr>
          <w:rFonts w:ascii="Arial" w:hAnsi="Arial" w:cs="Arial"/>
          <w:szCs w:val="16"/>
        </w:rPr>
        <w:t>2.  The characters must be no smaller than 3/8” and no larger than 1/2”.</w:t>
      </w:r>
    </w:p>
    <w:p w:rsidR="00D67564" w:rsidRDefault="00D67564">
      <w:pPr>
        <w:autoSpaceDE w:val="0"/>
        <w:autoSpaceDN w:val="0"/>
        <w:adjustRightInd w:val="0"/>
        <w:ind w:left="360" w:hanging="360"/>
        <w:rPr>
          <w:rFonts w:ascii="Arial" w:hAnsi="Arial" w:cs="Arial"/>
          <w:szCs w:val="16"/>
        </w:rPr>
      </w:pPr>
      <w:r>
        <w:rPr>
          <w:rFonts w:ascii="Arial" w:hAnsi="Arial" w:cs="Arial"/>
          <w:szCs w:val="16"/>
        </w:rPr>
        <w:t>3.  The alpha/numeric portion of the serial number should contain leading zeros (i.e. A1B2C3</w:t>
      </w:r>
      <w:r w:rsidR="00A15A35">
        <w:rPr>
          <w:rFonts w:ascii="Arial" w:hAnsi="Arial" w:cs="Arial"/>
          <w:szCs w:val="16"/>
        </w:rPr>
        <w:t>-</w:t>
      </w:r>
      <w:r w:rsidR="00A15A35">
        <w:rPr>
          <w:rFonts w:ascii="Arial" w:hAnsi="Arial" w:cs="Arial"/>
          <w:b/>
          <w:bCs/>
          <w:szCs w:val="16"/>
        </w:rPr>
        <w:t>0</w:t>
      </w:r>
      <w:r w:rsidR="00681901">
        <w:rPr>
          <w:rFonts w:ascii="Arial" w:hAnsi="Arial" w:cs="Arial"/>
          <w:b/>
          <w:bCs/>
          <w:szCs w:val="16"/>
        </w:rPr>
        <w:t>00</w:t>
      </w:r>
      <w:r w:rsidR="00A15A35">
        <w:rPr>
          <w:rFonts w:ascii="Arial" w:hAnsi="Arial" w:cs="Arial"/>
          <w:b/>
          <w:bCs/>
          <w:szCs w:val="16"/>
        </w:rPr>
        <w:t>005253</w:t>
      </w:r>
      <w:r>
        <w:rPr>
          <w:rFonts w:ascii="Arial" w:hAnsi="Arial" w:cs="Arial"/>
          <w:szCs w:val="16"/>
        </w:rPr>
        <w:t>).</w:t>
      </w:r>
      <w:r w:rsidR="000A62A0" w:rsidRPr="000A62A0">
        <w:t xml:space="preserve"> </w:t>
      </w:r>
      <w:r w:rsidR="000A62A0" w:rsidRPr="000A62A0">
        <w:rPr>
          <w:rFonts w:ascii="Arial" w:hAnsi="Arial" w:cs="Arial"/>
          <w:szCs w:val="16"/>
        </w:rPr>
        <w:t>It must be nine (9) characters long.</w:t>
      </w:r>
    </w:p>
    <w:p w:rsidR="00D67564" w:rsidRDefault="00D67564">
      <w:pPr>
        <w:autoSpaceDE w:val="0"/>
        <w:autoSpaceDN w:val="0"/>
        <w:adjustRightInd w:val="0"/>
        <w:ind w:left="360" w:hanging="360"/>
        <w:rPr>
          <w:rFonts w:ascii="Arial" w:hAnsi="Arial" w:cs="Arial"/>
          <w:szCs w:val="16"/>
        </w:rPr>
      </w:pPr>
      <w:r>
        <w:rPr>
          <w:rFonts w:ascii="Arial" w:hAnsi="Arial" w:cs="Arial"/>
          <w:szCs w:val="16"/>
        </w:rPr>
        <w:t>4.  The vendor code portion of the serial number can be up to 6 characters long but should only contain the characters assigned in MACI’s vendor code.</w:t>
      </w:r>
    </w:p>
    <w:p w:rsidR="00D67564" w:rsidRDefault="00D67564">
      <w:pPr>
        <w:autoSpaceDE w:val="0"/>
        <w:autoSpaceDN w:val="0"/>
        <w:adjustRightInd w:val="0"/>
        <w:ind w:left="360" w:hanging="360"/>
        <w:rPr>
          <w:rFonts w:ascii="Arial" w:hAnsi="Arial" w:cs="Arial"/>
          <w:szCs w:val="16"/>
        </w:rPr>
      </w:pPr>
      <w:r>
        <w:rPr>
          <w:rFonts w:ascii="Arial" w:hAnsi="Arial" w:cs="Arial"/>
          <w:szCs w:val="16"/>
        </w:rPr>
        <w:t>5.  The text should be in ALL CAPITALS in a sans serif font.</w:t>
      </w:r>
    </w:p>
    <w:p w:rsidR="00D67564" w:rsidRDefault="00D67564">
      <w:pPr>
        <w:autoSpaceDE w:val="0"/>
        <w:autoSpaceDN w:val="0"/>
        <w:adjustRightInd w:val="0"/>
        <w:ind w:left="360" w:hanging="360"/>
        <w:rPr>
          <w:rFonts w:ascii="Arial" w:hAnsi="Arial" w:cs="Arial"/>
          <w:szCs w:val="16"/>
        </w:rPr>
      </w:pPr>
    </w:p>
    <w:p w:rsidR="00D67564" w:rsidRDefault="00D67564">
      <w:pPr>
        <w:autoSpaceDE w:val="0"/>
        <w:autoSpaceDN w:val="0"/>
        <w:adjustRightInd w:val="0"/>
        <w:ind w:left="360" w:hanging="360"/>
        <w:rPr>
          <w:rFonts w:ascii="Arial" w:hAnsi="Arial" w:cs="Arial"/>
          <w:szCs w:val="16"/>
        </w:rPr>
      </w:pPr>
      <w:r>
        <w:rPr>
          <w:rFonts w:ascii="Arial" w:hAnsi="Arial" w:cs="Arial"/>
          <w:szCs w:val="16"/>
        </w:rPr>
        <w:t>Bar Code:</w:t>
      </w:r>
    </w:p>
    <w:p w:rsidR="00D67564" w:rsidRDefault="00D67564">
      <w:pPr>
        <w:autoSpaceDE w:val="0"/>
        <w:autoSpaceDN w:val="0"/>
        <w:adjustRightInd w:val="0"/>
        <w:ind w:left="360" w:hanging="360"/>
        <w:rPr>
          <w:rFonts w:ascii="Arial" w:hAnsi="Arial" w:cs="Arial"/>
          <w:szCs w:val="16"/>
        </w:rPr>
      </w:pPr>
      <w:r>
        <w:rPr>
          <w:rFonts w:ascii="Arial" w:hAnsi="Arial" w:cs="Arial"/>
          <w:szCs w:val="16"/>
        </w:rPr>
        <w:t>1.  This will contain the serial number in bar code form.</w:t>
      </w:r>
    </w:p>
    <w:p w:rsidR="00D67564" w:rsidRDefault="00D67564">
      <w:pPr>
        <w:autoSpaceDE w:val="0"/>
        <w:autoSpaceDN w:val="0"/>
        <w:adjustRightInd w:val="0"/>
        <w:ind w:left="360" w:hanging="360"/>
        <w:rPr>
          <w:rFonts w:ascii="Arial" w:hAnsi="Arial" w:cs="Arial"/>
          <w:szCs w:val="16"/>
        </w:rPr>
      </w:pPr>
      <w:r>
        <w:rPr>
          <w:rFonts w:ascii="Arial" w:hAnsi="Arial" w:cs="Arial"/>
          <w:szCs w:val="16"/>
        </w:rPr>
        <w:t xml:space="preserve">2.  </w:t>
      </w:r>
      <w:r w:rsidRPr="00542BD0">
        <w:rPr>
          <w:rFonts w:ascii="Arial" w:hAnsi="Arial" w:cs="Arial"/>
          <w:szCs w:val="16"/>
          <w:highlight w:val="yellow"/>
        </w:rPr>
        <w:t>The bar code will include a prefix data identifier of ‘MS’.</w:t>
      </w:r>
    </w:p>
    <w:p w:rsidR="00D67564" w:rsidRDefault="00D67564">
      <w:pPr>
        <w:autoSpaceDE w:val="0"/>
        <w:autoSpaceDN w:val="0"/>
        <w:adjustRightInd w:val="0"/>
        <w:ind w:left="360" w:hanging="360"/>
        <w:rPr>
          <w:rFonts w:ascii="Arial" w:hAnsi="Arial" w:cs="Arial"/>
          <w:szCs w:val="16"/>
        </w:rPr>
      </w:pPr>
      <w:r>
        <w:rPr>
          <w:rFonts w:ascii="Arial" w:hAnsi="Arial" w:cs="Arial"/>
          <w:szCs w:val="16"/>
        </w:rPr>
        <w:t xml:space="preserve">3.  The bar code </w:t>
      </w:r>
      <w:r w:rsidR="0088474F">
        <w:rPr>
          <w:rFonts w:ascii="Arial" w:hAnsi="Arial" w:cs="Arial"/>
          <w:szCs w:val="16"/>
        </w:rPr>
        <w:t>may</w:t>
      </w:r>
      <w:r>
        <w:rPr>
          <w:rFonts w:ascii="Arial" w:hAnsi="Arial" w:cs="Arial"/>
          <w:szCs w:val="16"/>
        </w:rPr>
        <w:t xml:space="preserve"> be in </w:t>
      </w:r>
      <w:r w:rsidR="0088474F">
        <w:rPr>
          <w:rFonts w:ascii="Arial" w:hAnsi="Arial" w:cs="Arial"/>
          <w:szCs w:val="16"/>
        </w:rPr>
        <w:t xml:space="preserve">either </w:t>
      </w:r>
      <w:r>
        <w:rPr>
          <w:rFonts w:ascii="Arial" w:hAnsi="Arial" w:cs="Arial"/>
          <w:szCs w:val="16"/>
        </w:rPr>
        <w:t>the “Code 39” or “3 of 9 Code” format</w:t>
      </w:r>
      <w:r w:rsidR="0088474F">
        <w:rPr>
          <w:rFonts w:ascii="Arial" w:hAnsi="Arial" w:cs="Arial"/>
          <w:szCs w:val="16"/>
        </w:rPr>
        <w:t xml:space="preserve"> or the “Code 128</w:t>
      </w:r>
      <w:r w:rsidR="00681901">
        <w:rPr>
          <w:rFonts w:ascii="Arial" w:hAnsi="Arial" w:cs="Arial"/>
          <w:szCs w:val="16"/>
        </w:rPr>
        <w:t>-B</w:t>
      </w:r>
      <w:r w:rsidR="0088474F">
        <w:rPr>
          <w:rFonts w:ascii="Arial" w:hAnsi="Arial" w:cs="Arial"/>
          <w:szCs w:val="16"/>
        </w:rPr>
        <w:t>” format.</w:t>
      </w:r>
      <w:r>
        <w:rPr>
          <w:rFonts w:ascii="Arial" w:hAnsi="Arial" w:cs="Arial"/>
          <w:szCs w:val="16"/>
        </w:rPr>
        <w:t>.</w:t>
      </w:r>
    </w:p>
    <w:p w:rsidR="00D67564" w:rsidRDefault="00D67564">
      <w:pPr>
        <w:autoSpaceDE w:val="0"/>
        <w:autoSpaceDN w:val="0"/>
        <w:adjustRightInd w:val="0"/>
        <w:ind w:left="360" w:hanging="360"/>
        <w:rPr>
          <w:rFonts w:ascii="Arial" w:hAnsi="Arial" w:cs="Arial"/>
          <w:szCs w:val="16"/>
        </w:rPr>
      </w:pPr>
      <w:r>
        <w:rPr>
          <w:rFonts w:ascii="Arial" w:hAnsi="Arial" w:cs="Arial"/>
          <w:szCs w:val="16"/>
        </w:rPr>
        <w:t>4.  The bar code should not be less than 3/8” or more than 1/2” in height.</w:t>
      </w:r>
    </w:p>
    <w:p w:rsidR="00D67564" w:rsidRDefault="00D67564">
      <w:pPr>
        <w:autoSpaceDE w:val="0"/>
        <w:autoSpaceDN w:val="0"/>
        <w:adjustRightInd w:val="0"/>
        <w:ind w:left="360" w:hanging="360"/>
        <w:rPr>
          <w:rFonts w:ascii="Arial" w:hAnsi="Arial" w:cs="Arial"/>
          <w:szCs w:val="16"/>
        </w:rPr>
      </w:pPr>
      <w:r>
        <w:rPr>
          <w:rFonts w:ascii="Arial" w:hAnsi="Arial" w:cs="Arial"/>
          <w:szCs w:val="16"/>
        </w:rPr>
        <w:t xml:space="preserve">5.  The bar code should contain the exact information in the human readable form, with the exception of the hyphen </w:t>
      </w:r>
      <w:r w:rsidR="0088474F">
        <w:rPr>
          <w:rFonts w:ascii="Arial" w:hAnsi="Arial" w:cs="Arial"/>
          <w:szCs w:val="16"/>
        </w:rPr>
        <w:t xml:space="preserve">with the addition of the prefix </w:t>
      </w:r>
      <w:r>
        <w:rPr>
          <w:rFonts w:ascii="Arial" w:hAnsi="Arial" w:cs="Arial"/>
          <w:szCs w:val="16"/>
        </w:rPr>
        <w:t xml:space="preserve">(i.e. </w:t>
      </w:r>
      <w:r w:rsidR="0088474F">
        <w:rPr>
          <w:rFonts w:ascii="Arial" w:hAnsi="Arial" w:cs="Arial"/>
          <w:szCs w:val="16"/>
        </w:rPr>
        <w:t>MS</w:t>
      </w:r>
      <w:r>
        <w:rPr>
          <w:rFonts w:ascii="Arial" w:hAnsi="Arial" w:cs="Arial"/>
          <w:szCs w:val="16"/>
        </w:rPr>
        <w:t>A1B2C3</w:t>
      </w:r>
      <w:r w:rsidR="00EC48E8">
        <w:rPr>
          <w:rFonts w:ascii="Arial" w:hAnsi="Arial" w:cs="Arial"/>
          <w:szCs w:val="16"/>
        </w:rPr>
        <w:t>000</w:t>
      </w:r>
      <w:r w:rsidR="00681901">
        <w:rPr>
          <w:rFonts w:ascii="Arial" w:hAnsi="Arial" w:cs="Arial"/>
          <w:szCs w:val="16"/>
        </w:rPr>
        <w:t>00</w:t>
      </w:r>
      <w:r w:rsidR="00EC48E8">
        <w:rPr>
          <w:rFonts w:ascii="Arial" w:hAnsi="Arial" w:cs="Arial"/>
          <w:szCs w:val="16"/>
        </w:rPr>
        <w:t>5253</w:t>
      </w:r>
      <w:r>
        <w:rPr>
          <w:rFonts w:ascii="Arial" w:hAnsi="Arial" w:cs="Arial"/>
          <w:szCs w:val="16"/>
        </w:rPr>
        <w:t>).</w:t>
      </w:r>
    </w:p>
    <w:p w:rsidR="00D67564" w:rsidRDefault="00D67564">
      <w:pPr>
        <w:autoSpaceDE w:val="0"/>
        <w:autoSpaceDN w:val="0"/>
        <w:adjustRightInd w:val="0"/>
        <w:rPr>
          <w:rFonts w:ascii="Arial" w:hAnsi="Arial" w:cs="Arial"/>
          <w:szCs w:val="16"/>
        </w:rPr>
      </w:pPr>
    </w:p>
    <w:p w:rsidR="00742CF4" w:rsidRDefault="00742CF4">
      <w:pPr>
        <w:autoSpaceDE w:val="0"/>
        <w:autoSpaceDN w:val="0"/>
        <w:adjustRightInd w:val="0"/>
        <w:ind w:left="360" w:hanging="360"/>
        <w:rPr>
          <w:rFonts w:ascii="Arial" w:hAnsi="Arial" w:cs="Arial"/>
          <w:b/>
          <w:bCs/>
          <w:szCs w:val="16"/>
        </w:rPr>
      </w:pPr>
    </w:p>
    <w:p w:rsidR="001254CF" w:rsidRDefault="001254CF" w:rsidP="001254CF">
      <w:pPr>
        <w:autoSpaceDE w:val="0"/>
        <w:autoSpaceDN w:val="0"/>
        <w:adjustRightInd w:val="0"/>
        <w:ind w:left="360" w:hanging="360"/>
        <w:rPr>
          <w:rFonts w:ascii="Arial" w:hAnsi="Arial" w:cs="Arial"/>
          <w:szCs w:val="16"/>
        </w:rPr>
      </w:pPr>
    </w:p>
    <w:p w:rsidR="00D67564" w:rsidRDefault="00D67564" w:rsidP="00B91BC0">
      <w:pPr>
        <w:pStyle w:val="Heading2"/>
        <w:rPr>
          <w:rFonts w:ascii="Arial" w:hAnsi="Arial" w:cs="Arial"/>
          <w:b/>
          <w:bCs/>
          <w:szCs w:val="16"/>
        </w:rPr>
      </w:pPr>
      <w:bookmarkStart w:id="8" w:name="_Toc424641783"/>
      <w:r>
        <w:rPr>
          <w:rFonts w:ascii="Arial" w:hAnsi="Arial" w:cs="Arial"/>
          <w:b/>
          <w:bCs/>
          <w:szCs w:val="16"/>
        </w:rPr>
        <w:t>Box Part Description</w:t>
      </w:r>
      <w:bookmarkEnd w:id="8"/>
    </w:p>
    <w:p w:rsidR="00D67564" w:rsidRDefault="00D67564">
      <w:pPr>
        <w:autoSpaceDE w:val="0"/>
        <w:autoSpaceDN w:val="0"/>
        <w:adjustRightInd w:val="0"/>
        <w:ind w:left="360" w:hanging="360"/>
        <w:rPr>
          <w:rFonts w:ascii="Arial" w:hAnsi="Arial" w:cs="Arial"/>
          <w:i/>
          <w:iCs/>
          <w:szCs w:val="16"/>
        </w:rPr>
      </w:pPr>
      <w:r>
        <w:rPr>
          <w:rFonts w:ascii="Arial" w:hAnsi="Arial" w:cs="Arial"/>
          <w:szCs w:val="16"/>
        </w:rPr>
        <w:t>Human Readable Text:</w:t>
      </w:r>
    </w:p>
    <w:p w:rsidR="00D67564" w:rsidRDefault="00D67564">
      <w:pPr>
        <w:autoSpaceDE w:val="0"/>
        <w:autoSpaceDN w:val="0"/>
        <w:adjustRightInd w:val="0"/>
        <w:ind w:left="360" w:hanging="360"/>
        <w:rPr>
          <w:rFonts w:ascii="Arial" w:hAnsi="Arial" w:cs="Arial"/>
          <w:szCs w:val="16"/>
        </w:rPr>
      </w:pPr>
      <w:r>
        <w:rPr>
          <w:rFonts w:ascii="Arial" w:hAnsi="Arial" w:cs="Arial"/>
          <w:szCs w:val="16"/>
        </w:rPr>
        <w:t>1.  This will contain the supplier part description, as determined by the supplier and MACI, in human readable form.</w:t>
      </w:r>
    </w:p>
    <w:p w:rsidR="00D67564" w:rsidRDefault="00D67564">
      <w:pPr>
        <w:autoSpaceDE w:val="0"/>
        <w:autoSpaceDN w:val="0"/>
        <w:adjustRightInd w:val="0"/>
        <w:ind w:left="360" w:hanging="360"/>
        <w:rPr>
          <w:rFonts w:ascii="Arial" w:hAnsi="Arial" w:cs="Arial"/>
          <w:szCs w:val="16"/>
        </w:rPr>
      </w:pPr>
      <w:r>
        <w:rPr>
          <w:rFonts w:ascii="Arial" w:hAnsi="Arial" w:cs="Arial"/>
          <w:szCs w:val="16"/>
        </w:rPr>
        <w:t>2.  The characters must be no smaller than 1/4” and no larger than 3/8”.</w:t>
      </w:r>
    </w:p>
    <w:p w:rsidR="00D67564" w:rsidRDefault="00D67564">
      <w:pPr>
        <w:autoSpaceDE w:val="0"/>
        <w:autoSpaceDN w:val="0"/>
        <w:adjustRightInd w:val="0"/>
        <w:ind w:left="360" w:hanging="360"/>
        <w:rPr>
          <w:rFonts w:ascii="Arial" w:hAnsi="Arial" w:cs="Arial"/>
          <w:szCs w:val="16"/>
        </w:rPr>
      </w:pPr>
      <w:r>
        <w:rPr>
          <w:rFonts w:ascii="Arial" w:hAnsi="Arial" w:cs="Arial"/>
          <w:szCs w:val="16"/>
        </w:rPr>
        <w:t>3.  The text should be in a sans serif font.</w:t>
      </w:r>
    </w:p>
    <w:p w:rsidR="00D67564" w:rsidRDefault="00D67564">
      <w:pPr>
        <w:autoSpaceDE w:val="0"/>
        <w:autoSpaceDN w:val="0"/>
        <w:adjustRightInd w:val="0"/>
        <w:ind w:left="360" w:hanging="360"/>
        <w:rPr>
          <w:rFonts w:ascii="Arial" w:hAnsi="Arial" w:cs="Arial"/>
          <w:szCs w:val="16"/>
        </w:rPr>
      </w:pPr>
    </w:p>
    <w:p w:rsidR="00D67564" w:rsidRDefault="00D67564" w:rsidP="00B91BC0">
      <w:pPr>
        <w:pStyle w:val="Heading2"/>
        <w:rPr>
          <w:rFonts w:ascii="Arial" w:hAnsi="Arial" w:cs="Arial"/>
          <w:b/>
          <w:bCs/>
          <w:szCs w:val="16"/>
        </w:rPr>
      </w:pPr>
      <w:bookmarkStart w:id="9" w:name="_Toc424641784"/>
      <w:r>
        <w:rPr>
          <w:rFonts w:ascii="Arial" w:hAnsi="Arial" w:cs="Arial"/>
          <w:b/>
          <w:bCs/>
          <w:szCs w:val="16"/>
        </w:rPr>
        <w:t>Box Supplier Part Number</w:t>
      </w:r>
      <w:bookmarkEnd w:id="9"/>
    </w:p>
    <w:p w:rsidR="00D67564" w:rsidRDefault="00D67564">
      <w:pPr>
        <w:autoSpaceDE w:val="0"/>
        <w:autoSpaceDN w:val="0"/>
        <w:adjustRightInd w:val="0"/>
        <w:ind w:left="360" w:hanging="360"/>
        <w:rPr>
          <w:rFonts w:ascii="Arial" w:hAnsi="Arial" w:cs="Arial"/>
          <w:i/>
          <w:iCs/>
          <w:szCs w:val="16"/>
        </w:rPr>
      </w:pPr>
      <w:r>
        <w:rPr>
          <w:rFonts w:ascii="Arial" w:hAnsi="Arial" w:cs="Arial"/>
          <w:szCs w:val="16"/>
        </w:rPr>
        <w:t>Human Readable Text:</w:t>
      </w:r>
    </w:p>
    <w:p w:rsidR="00D67564" w:rsidRDefault="00D67564">
      <w:pPr>
        <w:autoSpaceDE w:val="0"/>
        <w:autoSpaceDN w:val="0"/>
        <w:adjustRightInd w:val="0"/>
        <w:ind w:left="360" w:hanging="360"/>
        <w:rPr>
          <w:rFonts w:ascii="Arial" w:hAnsi="Arial" w:cs="Arial"/>
          <w:szCs w:val="16"/>
        </w:rPr>
      </w:pPr>
      <w:r>
        <w:rPr>
          <w:rFonts w:ascii="Arial" w:hAnsi="Arial" w:cs="Arial"/>
          <w:szCs w:val="16"/>
        </w:rPr>
        <w:t>1.  This will contain the supplier part number as determined by the supplier, in human readable form.</w:t>
      </w:r>
    </w:p>
    <w:p w:rsidR="00D67564" w:rsidRDefault="00D67564">
      <w:pPr>
        <w:autoSpaceDE w:val="0"/>
        <w:autoSpaceDN w:val="0"/>
        <w:adjustRightInd w:val="0"/>
        <w:ind w:left="360" w:hanging="360"/>
        <w:rPr>
          <w:rFonts w:ascii="Arial" w:hAnsi="Arial" w:cs="Arial"/>
          <w:szCs w:val="16"/>
        </w:rPr>
      </w:pPr>
      <w:r>
        <w:rPr>
          <w:rFonts w:ascii="Arial" w:hAnsi="Arial" w:cs="Arial"/>
          <w:szCs w:val="16"/>
        </w:rPr>
        <w:t>2.  The characters must be no smaller than 1/4” and no larger than 3/8”.</w:t>
      </w:r>
    </w:p>
    <w:p w:rsidR="00D67564" w:rsidRDefault="00D67564">
      <w:pPr>
        <w:autoSpaceDE w:val="0"/>
        <w:autoSpaceDN w:val="0"/>
        <w:adjustRightInd w:val="0"/>
        <w:ind w:left="360" w:hanging="360"/>
        <w:rPr>
          <w:rFonts w:ascii="Arial" w:hAnsi="Arial" w:cs="Arial"/>
          <w:szCs w:val="16"/>
        </w:rPr>
      </w:pPr>
      <w:r>
        <w:rPr>
          <w:rFonts w:ascii="Arial" w:hAnsi="Arial" w:cs="Arial"/>
          <w:szCs w:val="16"/>
        </w:rPr>
        <w:t>3.  The text should be in a sans serif font.</w:t>
      </w:r>
    </w:p>
    <w:p w:rsidR="00D67564" w:rsidRDefault="00D67564">
      <w:pPr>
        <w:autoSpaceDE w:val="0"/>
        <w:autoSpaceDN w:val="0"/>
        <w:adjustRightInd w:val="0"/>
        <w:rPr>
          <w:rFonts w:ascii="Arial" w:hAnsi="Arial" w:cs="Arial"/>
          <w:szCs w:val="16"/>
        </w:rPr>
      </w:pPr>
    </w:p>
    <w:p w:rsidR="00552C34" w:rsidRDefault="00552C34">
      <w:pPr>
        <w:autoSpaceDE w:val="0"/>
        <w:autoSpaceDN w:val="0"/>
        <w:adjustRightInd w:val="0"/>
        <w:rPr>
          <w:rFonts w:ascii="Arial" w:hAnsi="Arial" w:cs="Arial"/>
          <w:szCs w:val="16"/>
        </w:rPr>
      </w:pPr>
    </w:p>
    <w:p w:rsidR="00552C34" w:rsidRDefault="00552C34">
      <w:pPr>
        <w:autoSpaceDE w:val="0"/>
        <w:autoSpaceDN w:val="0"/>
        <w:adjustRightInd w:val="0"/>
        <w:rPr>
          <w:rFonts w:ascii="Arial" w:hAnsi="Arial" w:cs="Arial"/>
          <w:szCs w:val="16"/>
        </w:rPr>
      </w:pPr>
    </w:p>
    <w:p w:rsidR="00552C34" w:rsidRDefault="00552C34">
      <w:pPr>
        <w:autoSpaceDE w:val="0"/>
        <w:autoSpaceDN w:val="0"/>
        <w:adjustRightInd w:val="0"/>
        <w:rPr>
          <w:rFonts w:ascii="Arial" w:hAnsi="Arial" w:cs="Arial"/>
          <w:szCs w:val="16"/>
        </w:rPr>
      </w:pPr>
    </w:p>
    <w:p w:rsidR="00552C34" w:rsidRDefault="00552C34">
      <w:pPr>
        <w:autoSpaceDE w:val="0"/>
        <w:autoSpaceDN w:val="0"/>
        <w:adjustRightInd w:val="0"/>
        <w:rPr>
          <w:rFonts w:ascii="Arial" w:hAnsi="Arial" w:cs="Arial"/>
          <w:szCs w:val="16"/>
        </w:rPr>
      </w:pPr>
    </w:p>
    <w:p w:rsidR="005B693C" w:rsidRDefault="005B693C" w:rsidP="005B693C">
      <w:pPr>
        <w:autoSpaceDE w:val="0"/>
        <w:autoSpaceDN w:val="0"/>
        <w:adjustRightInd w:val="0"/>
        <w:rPr>
          <w:rFonts w:ascii="Arial" w:hAnsi="Arial" w:cs="Arial"/>
          <w:b/>
          <w:szCs w:val="16"/>
        </w:rPr>
      </w:pPr>
    </w:p>
    <w:p w:rsidR="005B693C" w:rsidRPr="0088474F" w:rsidRDefault="005B693C" w:rsidP="005B693C">
      <w:pPr>
        <w:pStyle w:val="Heading1"/>
        <w:rPr>
          <w:rFonts w:ascii="Arial" w:hAnsi="Arial" w:cs="Arial"/>
          <w:b/>
          <w:szCs w:val="16"/>
        </w:rPr>
      </w:pPr>
      <w:bookmarkStart w:id="10" w:name="_Toc424641785"/>
      <w:r>
        <w:rPr>
          <w:rFonts w:ascii="Arial" w:hAnsi="Arial" w:cs="Arial"/>
          <w:b/>
          <w:szCs w:val="16"/>
        </w:rPr>
        <w:lastRenderedPageBreak/>
        <w:t>Master or Pallet Level Labels</w:t>
      </w:r>
      <w:bookmarkEnd w:id="10"/>
    </w:p>
    <w:p w:rsidR="005B693C" w:rsidRDefault="005B693C" w:rsidP="005B693C">
      <w:pPr>
        <w:autoSpaceDE w:val="0"/>
        <w:autoSpaceDN w:val="0"/>
        <w:adjustRightInd w:val="0"/>
        <w:rPr>
          <w:rFonts w:ascii="Arial" w:hAnsi="Arial" w:cs="Arial"/>
          <w:szCs w:val="16"/>
        </w:rPr>
      </w:pPr>
    </w:p>
    <w:p w:rsidR="0088474F" w:rsidRDefault="005B693C" w:rsidP="005B693C">
      <w:pPr>
        <w:autoSpaceDE w:val="0"/>
        <w:autoSpaceDN w:val="0"/>
        <w:adjustRightInd w:val="0"/>
        <w:rPr>
          <w:rFonts w:ascii="Arial" w:hAnsi="Arial" w:cs="Arial"/>
          <w:bCs/>
          <w:szCs w:val="16"/>
        </w:rPr>
      </w:pPr>
      <w:r>
        <w:rPr>
          <w:rFonts w:ascii="Arial" w:hAnsi="Arial" w:cs="Arial"/>
          <w:bCs/>
          <w:szCs w:val="16"/>
        </w:rPr>
        <w:t>The master or pallet level label contains all of the information of the box or container level label with the exception of additional requirements of the serial number bar code.</w:t>
      </w:r>
    </w:p>
    <w:p w:rsidR="005B693C" w:rsidRDefault="005B693C" w:rsidP="005B693C">
      <w:pPr>
        <w:autoSpaceDE w:val="0"/>
        <w:autoSpaceDN w:val="0"/>
        <w:adjustRightInd w:val="0"/>
        <w:rPr>
          <w:rFonts w:ascii="Arial" w:hAnsi="Arial" w:cs="Arial"/>
          <w:bCs/>
          <w:szCs w:val="16"/>
        </w:rPr>
      </w:pPr>
    </w:p>
    <w:p w:rsidR="005B693C" w:rsidRDefault="005B693C" w:rsidP="005B693C">
      <w:pPr>
        <w:autoSpaceDE w:val="0"/>
        <w:autoSpaceDN w:val="0"/>
        <w:adjustRightInd w:val="0"/>
        <w:rPr>
          <w:rFonts w:ascii="Arial" w:hAnsi="Arial" w:cs="Arial"/>
          <w:bCs/>
          <w:szCs w:val="16"/>
        </w:rPr>
      </w:pPr>
    </w:p>
    <w:p w:rsidR="005B693C" w:rsidRDefault="005B693C" w:rsidP="005B693C">
      <w:pPr>
        <w:autoSpaceDE w:val="0"/>
        <w:autoSpaceDN w:val="0"/>
        <w:adjustRightInd w:val="0"/>
        <w:rPr>
          <w:rFonts w:ascii="Arial" w:hAnsi="Arial" w:cs="Arial"/>
          <w:b/>
          <w:szCs w:val="16"/>
        </w:rPr>
      </w:pPr>
    </w:p>
    <w:p w:rsidR="00742CF4" w:rsidRDefault="00742CF4" w:rsidP="0088474F">
      <w:pPr>
        <w:autoSpaceDE w:val="0"/>
        <w:autoSpaceDN w:val="0"/>
        <w:adjustRightInd w:val="0"/>
        <w:rPr>
          <w:rFonts w:ascii="Arial" w:hAnsi="Arial" w:cs="Arial"/>
          <w:b/>
          <w:szCs w:val="16"/>
        </w:rPr>
      </w:pPr>
      <w:r>
        <w:rPr>
          <w:rFonts w:ascii="Arial" w:hAnsi="Arial" w:cs="Arial"/>
          <w:b/>
          <w:noProof/>
          <w:szCs w:val="16"/>
        </w:rPr>
        <w:drawing>
          <wp:inline distT="0" distB="0" distL="0" distR="0">
            <wp:extent cx="5943600" cy="3857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57625"/>
                    </a:xfrm>
                    <a:prstGeom prst="rect">
                      <a:avLst/>
                    </a:prstGeom>
                    <a:noFill/>
                    <a:ln>
                      <a:noFill/>
                    </a:ln>
                  </pic:spPr>
                </pic:pic>
              </a:graphicData>
            </a:graphic>
          </wp:inline>
        </w:drawing>
      </w:r>
    </w:p>
    <w:p w:rsidR="00742CF4" w:rsidRDefault="00742CF4" w:rsidP="0088474F">
      <w:pPr>
        <w:autoSpaceDE w:val="0"/>
        <w:autoSpaceDN w:val="0"/>
        <w:adjustRightInd w:val="0"/>
        <w:rPr>
          <w:rFonts w:ascii="Arial" w:hAnsi="Arial" w:cs="Arial"/>
          <w:b/>
          <w:szCs w:val="16"/>
        </w:rPr>
      </w:pPr>
    </w:p>
    <w:p w:rsidR="00742CF4" w:rsidRDefault="00742CF4" w:rsidP="0088474F">
      <w:pPr>
        <w:autoSpaceDE w:val="0"/>
        <w:autoSpaceDN w:val="0"/>
        <w:adjustRightInd w:val="0"/>
        <w:rPr>
          <w:rFonts w:ascii="Arial" w:hAnsi="Arial" w:cs="Arial"/>
          <w:b/>
          <w:szCs w:val="16"/>
        </w:rPr>
      </w:pPr>
    </w:p>
    <w:p w:rsidR="0088474F" w:rsidRDefault="0088474F" w:rsidP="0088474F">
      <w:pPr>
        <w:rPr>
          <w:rFonts w:ascii="Arial" w:hAnsi="Arial" w:cs="Arial"/>
          <w:bCs/>
          <w:szCs w:val="16"/>
        </w:rPr>
      </w:pPr>
      <w:r>
        <w:rPr>
          <w:rFonts w:ascii="Arial" w:hAnsi="Arial" w:cs="Arial"/>
          <w:bCs/>
          <w:szCs w:val="16"/>
        </w:rPr>
        <w:t>.</w:t>
      </w:r>
    </w:p>
    <w:p w:rsidR="00B91BC0" w:rsidRDefault="00B91BC0" w:rsidP="0088474F">
      <w:pPr>
        <w:rPr>
          <w:rFonts w:ascii="Arial" w:hAnsi="Arial" w:cs="Arial"/>
          <w:bCs/>
          <w:szCs w:val="16"/>
        </w:rPr>
      </w:pPr>
    </w:p>
    <w:p w:rsidR="00B91BC0" w:rsidRDefault="00B91BC0" w:rsidP="0088474F">
      <w:pPr>
        <w:rPr>
          <w:rFonts w:ascii="Arial" w:hAnsi="Arial" w:cs="Arial"/>
          <w:bCs/>
          <w:szCs w:val="16"/>
        </w:rPr>
      </w:pPr>
    </w:p>
    <w:p w:rsidR="00B91BC0" w:rsidRDefault="00B91BC0" w:rsidP="0088474F">
      <w:pPr>
        <w:rPr>
          <w:rFonts w:ascii="Arial" w:hAnsi="Arial" w:cs="Arial"/>
          <w:bCs/>
          <w:szCs w:val="16"/>
        </w:rPr>
      </w:pPr>
    </w:p>
    <w:p w:rsidR="00B91BC0" w:rsidRDefault="00B91BC0" w:rsidP="0088474F">
      <w:pPr>
        <w:rPr>
          <w:rFonts w:ascii="Arial" w:hAnsi="Arial" w:cs="Arial"/>
          <w:bCs/>
          <w:szCs w:val="16"/>
        </w:rPr>
      </w:pPr>
    </w:p>
    <w:p w:rsidR="00B91BC0" w:rsidRDefault="00B91BC0" w:rsidP="0088474F">
      <w:pPr>
        <w:rPr>
          <w:rFonts w:ascii="Arial" w:hAnsi="Arial" w:cs="Arial"/>
          <w:bCs/>
          <w:szCs w:val="16"/>
        </w:rPr>
      </w:pPr>
    </w:p>
    <w:p w:rsidR="00B91BC0" w:rsidRDefault="00B91BC0" w:rsidP="0088474F">
      <w:pPr>
        <w:rPr>
          <w:rFonts w:ascii="Arial" w:hAnsi="Arial" w:cs="Arial"/>
          <w:bCs/>
          <w:szCs w:val="16"/>
        </w:rPr>
      </w:pPr>
    </w:p>
    <w:p w:rsidR="00B91BC0" w:rsidRDefault="00B91BC0" w:rsidP="0088474F">
      <w:pPr>
        <w:rPr>
          <w:rFonts w:ascii="Arial" w:hAnsi="Arial" w:cs="Arial"/>
          <w:bCs/>
          <w:szCs w:val="16"/>
        </w:rPr>
      </w:pPr>
    </w:p>
    <w:p w:rsidR="00552C34" w:rsidRDefault="00552C34" w:rsidP="0088474F">
      <w:pPr>
        <w:rPr>
          <w:rFonts w:ascii="Arial" w:hAnsi="Arial" w:cs="Arial"/>
          <w:bCs/>
          <w:szCs w:val="16"/>
        </w:rPr>
      </w:pPr>
    </w:p>
    <w:p w:rsidR="00B91BC0" w:rsidRDefault="00B91BC0" w:rsidP="0088474F">
      <w:pPr>
        <w:rPr>
          <w:rFonts w:ascii="Arial" w:hAnsi="Arial" w:cs="Arial"/>
          <w:bCs/>
          <w:szCs w:val="16"/>
        </w:rPr>
      </w:pPr>
    </w:p>
    <w:p w:rsidR="00B91BC0" w:rsidRDefault="00B91BC0" w:rsidP="0088474F">
      <w:pPr>
        <w:rPr>
          <w:rFonts w:ascii="Arial" w:hAnsi="Arial" w:cs="Arial"/>
          <w:bCs/>
          <w:szCs w:val="16"/>
        </w:rPr>
      </w:pPr>
    </w:p>
    <w:p w:rsidR="00B91BC0" w:rsidRDefault="00B91BC0" w:rsidP="0088474F">
      <w:pPr>
        <w:rPr>
          <w:rFonts w:ascii="Arial" w:hAnsi="Arial" w:cs="Arial"/>
          <w:bCs/>
          <w:szCs w:val="16"/>
        </w:rPr>
      </w:pPr>
    </w:p>
    <w:p w:rsidR="0088474F" w:rsidRPr="0088474F" w:rsidRDefault="0088474F" w:rsidP="0088474F">
      <w:pPr>
        <w:rPr>
          <w:rFonts w:ascii="Arial" w:hAnsi="Arial" w:cs="Arial"/>
          <w:bCs/>
          <w:szCs w:val="16"/>
        </w:rPr>
      </w:pPr>
    </w:p>
    <w:p w:rsidR="001379E8" w:rsidRDefault="001379E8" w:rsidP="00B91BC0">
      <w:pPr>
        <w:pStyle w:val="Heading2"/>
        <w:rPr>
          <w:rFonts w:ascii="Arial" w:hAnsi="Arial" w:cs="Arial"/>
          <w:b/>
          <w:bCs/>
          <w:szCs w:val="16"/>
        </w:rPr>
      </w:pPr>
      <w:bookmarkStart w:id="11" w:name="_Toc424641786"/>
      <w:r w:rsidRPr="001379E8">
        <w:rPr>
          <w:rFonts w:ascii="Arial" w:hAnsi="Arial" w:cs="Arial"/>
          <w:b/>
          <w:bCs/>
          <w:szCs w:val="16"/>
        </w:rPr>
        <w:lastRenderedPageBreak/>
        <w:t>Box P - MACI Part Number</w:t>
      </w:r>
      <w:bookmarkEnd w:id="11"/>
    </w:p>
    <w:p w:rsidR="00552C34" w:rsidRPr="00552C34" w:rsidRDefault="00552C34" w:rsidP="00552C34"/>
    <w:p w:rsidR="001379E8" w:rsidRDefault="001379E8" w:rsidP="001379E8">
      <w:pPr>
        <w:autoSpaceDE w:val="0"/>
        <w:autoSpaceDN w:val="0"/>
        <w:adjustRightInd w:val="0"/>
        <w:ind w:left="360" w:hanging="360"/>
        <w:rPr>
          <w:rFonts w:ascii="Arial" w:hAnsi="Arial" w:cs="Arial"/>
          <w:i/>
          <w:iCs/>
          <w:szCs w:val="16"/>
        </w:rPr>
      </w:pPr>
      <w:r>
        <w:rPr>
          <w:rFonts w:ascii="Arial" w:hAnsi="Arial" w:cs="Arial"/>
          <w:szCs w:val="16"/>
        </w:rPr>
        <w:t>Human Readable Text:</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1.  This will contain the MACI part number, as provided by MACI, in human readable form.</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2.  The characters must be no smaller than 3/8” and no larger than 1/2”.</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3.  The text should be in ALL CAPITALS in a sans serif font.</w:t>
      </w:r>
    </w:p>
    <w:p w:rsidR="001379E8" w:rsidRDefault="001379E8" w:rsidP="001379E8">
      <w:pPr>
        <w:autoSpaceDE w:val="0"/>
        <w:autoSpaceDN w:val="0"/>
        <w:adjustRightInd w:val="0"/>
        <w:ind w:left="360" w:hanging="360"/>
        <w:rPr>
          <w:rFonts w:ascii="Arial" w:hAnsi="Arial" w:cs="Arial"/>
          <w:szCs w:val="16"/>
        </w:rPr>
      </w:pP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Bar Code:</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1.  This will contain the MACI part number, as provided by MACI, in bar code form.</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2.  The bar code will include a prefix data identifier of ‘P’.</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3.  The bar code should be in the “Code 39” or “3 of 9 Code” format.</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4.  The bar code should not be less than 3/8” or more than 1/2” in height.</w:t>
      </w:r>
    </w:p>
    <w:p w:rsidR="001379E8" w:rsidRDefault="001379E8" w:rsidP="001379E8">
      <w:pPr>
        <w:autoSpaceDE w:val="0"/>
        <w:autoSpaceDN w:val="0"/>
        <w:adjustRightInd w:val="0"/>
        <w:ind w:left="360" w:hanging="360"/>
        <w:rPr>
          <w:rFonts w:ascii="Arial" w:hAnsi="Arial" w:cs="Arial"/>
          <w:szCs w:val="16"/>
        </w:rPr>
      </w:pPr>
    </w:p>
    <w:p w:rsidR="001379E8" w:rsidRDefault="001379E8" w:rsidP="0088474F">
      <w:pPr>
        <w:autoSpaceDE w:val="0"/>
        <w:autoSpaceDN w:val="0"/>
        <w:adjustRightInd w:val="0"/>
        <w:ind w:left="360" w:hanging="360"/>
        <w:rPr>
          <w:rFonts w:ascii="Arial" w:hAnsi="Arial" w:cs="Arial"/>
          <w:b/>
          <w:bCs/>
          <w:szCs w:val="16"/>
        </w:rPr>
      </w:pPr>
    </w:p>
    <w:p w:rsidR="00742CF4" w:rsidRDefault="001379E8" w:rsidP="00B91BC0">
      <w:pPr>
        <w:pStyle w:val="Heading2"/>
        <w:rPr>
          <w:rFonts w:ascii="Arial" w:hAnsi="Arial" w:cs="Arial"/>
          <w:b/>
          <w:bCs/>
          <w:szCs w:val="16"/>
        </w:rPr>
      </w:pPr>
      <w:bookmarkStart w:id="12" w:name="_Toc424641787"/>
      <w:r w:rsidRPr="001379E8">
        <w:rPr>
          <w:rFonts w:ascii="Arial" w:hAnsi="Arial" w:cs="Arial"/>
          <w:b/>
          <w:bCs/>
          <w:szCs w:val="16"/>
        </w:rPr>
        <w:t xml:space="preserve">Box Q </w:t>
      </w:r>
      <w:r>
        <w:rPr>
          <w:rFonts w:ascii="Arial" w:hAnsi="Arial" w:cs="Arial"/>
          <w:b/>
          <w:bCs/>
          <w:szCs w:val="16"/>
        </w:rPr>
        <w:t>–</w:t>
      </w:r>
      <w:r w:rsidRPr="001379E8">
        <w:rPr>
          <w:rFonts w:ascii="Arial" w:hAnsi="Arial" w:cs="Arial"/>
          <w:b/>
          <w:bCs/>
          <w:szCs w:val="16"/>
        </w:rPr>
        <w:t xml:space="preserve"> Container Quantity</w:t>
      </w:r>
      <w:bookmarkEnd w:id="12"/>
      <w:r>
        <w:rPr>
          <w:rFonts w:ascii="Arial" w:hAnsi="Arial" w:cs="Arial"/>
          <w:b/>
          <w:bCs/>
          <w:szCs w:val="16"/>
        </w:rPr>
        <w:t xml:space="preserve">  </w:t>
      </w:r>
    </w:p>
    <w:p w:rsidR="001379E8" w:rsidRDefault="001379E8" w:rsidP="0088474F">
      <w:pPr>
        <w:autoSpaceDE w:val="0"/>
        <w:autoSpaceDN w:val="0"/>
        <w:adjustRightInd w:val="0"/>
        <w:ind w:left="360" w:hanging="360"/>
        <w:rPr>
          <w:rFonts w:ascii="Arial" w:hAnsi="Arial" w:cs="Arial"/>
          <w:b/>
          <w:bCs/>
          <w:szCs w:val="16"/>
        </w:rPr>
      </w:pPr>
      <w:r>
        <w:rPr>
          <w:rFonts w:ascii="Arial" w:hAnsi="Arial" w:cs="Arial"/>
          <w:b/>
          <w:bCs/>
          <w:szCs w:val="16"/>
        </w:rPr>
        <w:t xml:space="preserve"> (Total of all containers on this master)</w:t>
      </w:r>
    </w:p>
    <w:p w:rsidR="001379E8" w:rsidRDefault="001379E8" w:rsidP="0088474F">
      <w:pPr>
        <w:autoSpaceDE w:val="0"/>
        <w:autoSpaceDN w:val="0"/>
        <w:adjustRightInd w:val="0"/>
        <w:ind w:left="360" w:hanging="360"/>
        <w:rPr>
          <w:rFonts w:ascii="Arial" w:hAnsi="Arial" w:cs="Arial"/>
          <w:b/>
          <w:bCs/>
          <w:szCs w:val="16"/>
        </w:rPr>
      </w:pPr>
    </w:p>
    <w:p w:rsidR="001379E8" w:rsidRDefault="001379E8" w:rsidP="001379E8">
      <w:pPr>
        <w:autoSpaceDE w:val="0"/>
        <w:autoSpaceDN w:val="0"/>
        <w:adjustRightInd w:val="0"/>
        <w:ind w:left="360" w:hanging="360"/>
        <w:rPr>
          <w:rFonts w:ascii="Arial" w:hAnsi="Arial" w:cs="Arial"/>
          <w:i/>
          <w:iCs/>
          <w:szCs w:val="16"/>
        </w:rPr>
      </w:pPr>
      <w:r>
        <w:rPr>
          <w:rFonts w:ascii="Arial" w:hAnsi="Arial" w:cs="Arial"/>
          <w:szCs w:val="16"/>
        </w:rPr>
        <w:t>Human Readable Text:</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1.  This will contain the quantity of the established unit of measure (EA, LBS, etc.) in the labeled container in human readable form.</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2.  The characters must be no smaller than 3/8” and no larger than 1/2”.</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 xml:space="preserve">3.  The human readable text can be up to 7, 3 characters in length but should not contain any leading zeros (i.e. 100 not 000100).  Non-significant digits may be excluded (i.e.  9,999,999 not 9,999,999.000). </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4.  The text should be in a sans serif font.</w:t>
      </w:r>
    </w:p>
    <w:p w:rsidR="00742CF4" w:rsidRDefault="00742CF4" w:rsidP="0088474F">
      <w:pPr>
        <w:autoSpaceDE w:val="0"/>
        <w:autoSpaceDN w:val="0"/>
        <w:adjustRightInd w:val="0"/>
        <w:ind w:left="360" w:hanging="360"/>
        <w:rPr>
          <w:rFonts w:ascii="Arial" w:hAnsi="Arial" w:cs="Arial"/>
          <w:b/>
          <w:bCs/>
          <w:szCs w:val="16"/>
        </w:rPr>
      </w:pP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Bar Code:</w:t>
      </w:r>
    </w:p>
    <w:p w:rsidR="001379E8" w:rsidRDefault="001379E8" w:rsidP="001379E8">
      <w:pPr>
        <w:autoSpaceDE w:val="0"/>
        <w:autoSpaceDN w:val="0"/>
        <w:adjustRightInd w:val="0"/>
        <w:rPr>
          <w:rFonts w:ascii="Arial" w:hAnsi="Arial" w:cs="Arial"/>
          <w:szCs w:val="16"/>
        </w:rPr>
      </w:pPr>
      <w:r>
        <w:rPr>
          <w:rFonts w:ascii="Arial" w:hAnsi="Arial" w:cs="Arial"/>
          <w:szCs w:val="16"/>
        </w:rPr>
        <w:t>1.  This will contain the quantity of the established unit of measure (EA, LBS, etc.) in the labeled container in bar code form.</w:t>
      </w:r>
    </w:p>
    <w:p w:rsidR="001379E8" w:rsidRDefault="001379E8" w:rsidP="001379E8">
      <w:pPr>
        <w:autoSpaceDE w:val="0"/>
        <w:autoSpaceDN w:val="0"/>
        <w:adjustRightInd w:val="0"/>
        <w:rPr>
          <w:rFonts w:ascii="Arial" w:hAnsi="Arial" w:cs="Arial"/>
          <w:szCs w:val="16"/>
        </w:rPr>
      </w:pPr>
      <w:r>
        <w:rPr>
          <w:rFonts w:ascii="Arial" w:hAnsi="Arial" w:cs="Arial"/>
          <w:szCs w:val="16"/>
        </w:rPr>
        <w:t>2.  The bar code will include a prefix data identifier of ‘Q’.</w:t>
      </w:r>
    </w:p>
    <w:p w:rsidR="001379E8" w:rsidRDefault="001379E8" w:rsidP="001379E8">
      <w:pPr>
        <w:autoSpaceDE w:val="0"/>
        <w:autoSpaceDN w:val="0"/>
        <w:adjustRightInd w:val="0"/>
        <w:rPr>
          <w:rFonts w:ascii="Arial" w:hAnsi="Arial" w:cs="Arial"/>
          <w:szCs w:val="16"/>
        </w:rPr>
      </w:pPr>
      <w:r>
        <w:rPr>
          <w:rFonts w:ascii="Arial" w:hAnsi="Arial" w:cs="Arial"/>
          <w:szCs w:val="16"/>
        </w:rPr>
        <w:t>3.  The bar code should be in the “Code 39” or “3 of 9 Code” format.</w:t>
      </w:r>
    </w:p>
    <w:p w:rsidR="001379E8" w:rsidRDefault="001379E8" w:rsidP="001379E8">
      <w:pPr>
        <w:rPr>
          <w:rFonts w:ascii="Arial" w:hAnsi="Arial" w:cs="Arial"/>
        </w:rPr>
      </w:pPr>
      <w:r>
        <w:rPr>
          <w:rFonts w:ascii="Arial" w:hAnsi="Arial" w:cs="Arial"/>
        </w:rPr>
        <w:t>4.  The bar code should not be less than 3/8” or more than 1/2” in height.</w:t>
      </w:r>
    </w:p>
    <w:p w:rsidR="001379E8" w:rsidRDefault="001379E8" w:rsidP="001379E8">
      <w:pPr>
        <w:rPr>
          <w:rFonts w:ascii="Arial" w:hAnsi="Arial" w:cs="Arial"/>
        </w:rPr>
      </w:pPr>
      <w:r>
        <w:rPr>
          <w:rFonts w:ascii="Arial" w:hAnsi="Arial" w:cs="Arial"/>
        </w:rPr>
        <w:t xml:space="preserve">5.  The bar code </w:t>
      </w:r>
      <w:r>
        <w:rPr>
          <w:rFonts w:ascii="Arial" w:hAnsi="Arial" w:cs="Arial"/>
          <w:szCs w:val="16"/>
        </w:rPr>
        <w:t xml:space="preserve">can be up to 11 characters in length but </w:t>
      </w:r>
      <w:r>
        <w:rPr>
          <w:rFonts w:ascii="Arial" w:hAnsi="Arial" w:cs="Arial"/>
        </w:rPr>
        <w:t>should not contain leading zeros (i.e. Q100 not Q000100).</w:t>
      </w:r>
    </w:p>
    <w:p w:rsidR="00742CF4" w:rsidRDefault="00742CF4" w:rsidP="0088474F">
      <w:pPr>
        <w:autoSpaceDE w:val="0"/>
        <w:autoSpaceDN w:val="0"/>
        <w:adjustRightInd w:val="0"/>
        <w:ind w:left="360" w:hanging="360"/>
        <w:rPr>
          <w:rFonts w:ascii="Arial" w:hAnsi="Arial" w:cs="Arial"/>
          <w:b/>
          <w:bCs/>
          <w:szCs w:val="16"/>
        </w:rPr>
      </w:pPr>
    </w:p>
    <w:p w:rsidR="00B91BC0" w:rsidRDefault="00B91BC0" w:rsidP="001379E8">
      <w:pPr>
        <w:autoSpaceDE w:val="0"/>
        <w:autoSpaceDN w:val="0"/>
        <w:adjustRightInd w:val="0"/>
        <w:rPr>
          <w:rFonts w:ascii="Arial" w:hAnsi="Arial" w:cs="Arial"/>
          <w:b/>
          <w:bCs/>
          <w:szCs w:val="16"/>
        </w:rPr>
      </w:pPr>
    </w:p>
    <w:p w:rsidR="00B91BC0" w:rsidRDefault="00B91BC0" w:rsidP="001379E8">
      <w:pPr>
        <w:autoSpaceDE w:val="0"/>
        <w:autoSpaceDN w:val="0"/>
        <w:adjustRightInd w:val="0"/>
        <w:rPr>
          <w:rFonts w:ascii="Arial" w:hAnsi="Arial" w:cs="Arial"/>
          <w:b/>
          <w:bCs/>
          <w:szCs w:val="16"/>
        </w:rPr>
      </w:pPr>
    </w:p>
    <w:p w:rsidR="00B91BC0" w:rsidRDefault="00B91BC0" w:rsidP="001379E8">
      <w:pPr>
        <w:autoSpaceDE w:val="0"/>
        <w:autoSpaceDN w:val="0"/>
        <w:adjustRightInd w:val="0"/>
        <w:rPr>
          <w:rFonts w:ascii="Arial" w:hAnsi="Arial" w:cs="Arial"/>
          <w:b/>
          <w:bCs/>
          <w:szCs w:val="16"/>
        </w:rPr>
      </w:pPr>
    </w:p>
    <w:p w:rsidR="00B91BC0" w:rsidRDefault="00B91BC0" w:rsidP="001379E8">
      <w:pPr>
        <w:autoSpaceDE w:val="0"/>
        <w:autoSpaceDN w:val="0"/>
        <w:adjustRightInd w:val="0"/>
        <w:rPr>
          <w:rFonts w:ascii="Arial" w:hAnsi="Arial" w:cs="Arial"/>
          <w:b/>
          <w:bCs/>
          <w:szCs w:val="16"/>
        </w:rPr>
      </w:pPr>
    </w:p>
    <w:p w:rsidR="00B91BC0" w:rsidRDefault="00B91BC0" w:rsidP="001379E8">
      <w:pPr>
        <w:autoSpaceDE w:val="0"/>
        <w:autoSpaceDN w:val="0"/>
        <w:adjustRightInd w:val="0"/>
        <w:rPr>
          <w:rFonts w:ascii="Arial" w:hAnsi="Arial" w:cs="Arial"/>
          <w:b/>
          <w:bCs/>
          <w:szCs w:val="16"/>
        </w:rPr>
      </w:pPr>
    </w:p>
    <w:p w:rsidR="00552C34" w:rsidRDefault="00552C34" w:rsidP="001379E8">
      <w:pPr>
        <w:autoSpaceDE w:val="0"/>
        <w:autoSpaceDN w:val="0"/>
        <w:adjustRightInd w:val="0"/>
        <w:rPr>
          <w:rFonts w:ascii="Arial" w:hAnsi="Arial" w:cs="Arial"/>
          <w:b/>
          <w:bCs/>
          <w:szCs w:val="16"/>
        </w:rPr>
      </w:pPr>
    </w:p>
    <w:p w:rsidR="00552C34" w:rsidRDefault="00552C34" w:rsidP="001379E8">
      <w:pPr>
        <w:autoSpaceDE w:val="0"/>
        <w:autoSpaceDN w:val="0"/>
        <w:adjustRightInd w:val="0"/>
        <w:rPr>
          <w:rFonts w:ascii="Arial" w:hAnsi="Arial" w:cs="Arial"/>
          <w:b/>
          <w:bCs/>
          <w:szCs w:val="16"/>
        </w:rPr>
      </w:pPr>
    </w:p>
    <w:p w:rsidR="00B91BC0" w:rsidRDefault="00B91BC0" w:rsidP="001379E8">
      <w:pPr>
        <w:autoSpaceDE w:val="0"/>
        <w:autoSpaceDN w:val="0"/>
        <w:adjustRightInd w:val="0"/>
        <w:rPr>
          <w:rFonts w:ascii="Arial" w:hAnsi="Arial" w:cs="Arial"/>
          <w:b/>
          <w:bCs/>
          <w:szCs w:val="16"/>
        </w:rPr>
      </w:pPr>
    </w:p>
    <w:p w:rsidR="00B91BC0" w:rsidRDefault="00B91BC0" w:rsidP="001379E8">
      <w:pPr>
        <w:autoSpaceDE w:val="0"/>
        <w:autoSpaceDN w:val="0"/>
        <w:adjustRightInd w:val="0"/>
        <w:rPr>
          <w:rFonts w:ascii="Arial" w:hAnsi="Arial" w:cs="Arial"/>
          <w:b/>
          <w:bCs/>
          <w:szCs w:val="16"/>
        </w:rPr>
      </w:pPr>
    </w:p>
    <w:p w:rsidR="00B91BC0" w:rsidRDefault="00B91BC0" w:rsidP="001379E8">
      <w:pPr>
        <w:autoSpaceDE w:val="0"/>
        <w:autoSpaceDN w:val="0"/>
        <w:adjustRightInd w:val="0"/>
        <w:rPr>
          <w:rFonts w:ascii="Arial" w:hAnsi="Arial" w:cs="Arial"/>
          <w:b/>
          <w:bCs/>
          <w:szCs w:val="16"/>
        </w:rPr>
      </w:pPr>
    </w:p>
    <w:p w:rsidR="001379E8" w:rsidRDefault="001379E8" w:rsidP="008E3FD1">
      <w:pPr>
        <w:pStyle w:val="Heading2"/>
        <w:rPr>
          <w:rFonts w:ascii="Arial" w:hAnsi="Arial" w:cs="Arial"/>
          <w:b/>
          <w:bCs/>
          <w:szCs w:val="16"/>
        </w:rPr>
      </w:pPr>
      <w:bookmarkStart w:id="13" w:name="_Toc424641788"/>
      <w:r>
        <w:rPr>
          <w:rFonts w:ascii="Arial" w:hAnsi="Arial" w:cs="Arial"/>
          <w:b/>
          <w:bCs/>
          <w:szCs w:val="16"/>
        </w:rPr>
        <w:lastRenderedPageBreak/>
        <w:t>Box 1T – Lot Number</w:t>
      </w:r>
      <w:bookmarkEnd w:id="13"/>
    </w:p>
    <w:p w:rsidR="00552C34" w:rsidRPr="00552C34" w:rsidRDefault="00552C34" w:rsidP="00552C34"/>
    <w:p w:rsidR="001379E8" w:rsidRDefault="001379E8" w:rsidP="001379E8">
      <w:pPr>
        <w:autoSpaceDE w:val="0"/>
        <w:autoSpaceDN w:val="0"/>
        <w:adjustRightInd w:val="0"/>
        <w:ind w:left="360" w:hanging="360"/>
        <w:rPr>
          <w:rFonts w:ascii="Arial" w:hAnsi="Arial" w:cs="Arial"/>
          <w:i/>
          <w:iCs/>
          <w:szCs w:val="16"/>
        </w:rPr>
      </w:pPr>
      <w:r>
        <w:rPr>
          <w:rFonts w:ascii="Arial" w:hAnsi="Arial" w:cs="Arial"/>
          <w:szCs w:val="16"/>
        </w:rPr>
        <w:t>Human Readable Text:</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1.  This will contain the supplier generated lot number for the labeled container in human readable form.  The purpose of this lot number is for quality assurance traceability and should be either the manufacturing lot or some other appropriate reference number, known to and tracked by the supplier (i.e.: ship date).</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2.  The characters must be no smaller than 3/8” and no larger than 1/2”.</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 xml:space="preserve">3.  The human readable text must be between 6 and 10 characters in length.  </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4.  The text should be in a sans serif font.</w:t>
      </w:r>
    </w:p>
    <w:p w:rsidR="001379E8" w:rsidRDefault="001379E8" w:rsidP="001379E8">
      <w:pPr>
        <w:autoSpaceDE w:val="0"/>
        <w:autoSpaceDN w:val="0"/>
        <w:adjustRightInd w:val="0"/>
        <w:rPr>
          <w:rFonts w:ascii="Arial" w:hAnsi="Arial" w:cs="Arial"/>
          <w:szCs w:val="16"/>
        </w:rPr>
      </w:pP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Bar Code:</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1.  This will contain the supplier generated lot number for the labeled container in bar code form.  The purpose of this lot number is for quality assurance traceability and should be either the manufacturing lot or some other appropriate reference number, known to and tracked by the supplier (i.e.: ship date).</w:t>
      </w:r>
    </w:p>
    <w:p w:rsidR="001379E8" w:rsidRDefault="001379E8" w:rsidP="001379E8">
      <w:pPr>
        <w:autoSpaceDE w:val="0"/>
        <w:autoSpaceDN w:val="0"/>
        <w:adjustRightInd w:val="0"/>
        <w:rPr>
          <w:rFonts w:ascii="Arial" w:hAnsi="Arial" w:cs="Arial"/>
          <w:szCs w:val="16"/>
        </w:rPr>
      </w:pPr>
      <w:r>
        <w:rPr>
          <w:rFonts w:ascii="Arial" w:hAnsi="Arial" w:cs="Arial"/>
          <w:szCs w:val="16"/>
        </w:rPr>
        <w:t>2.  The bar code will include a prefix data identifier of ‘1T’.</w:t>
      </w:r>
    </w:p>
    <w:p w:rsidR="001379E8" w:rsidRDefault="001379E8" w:rsidP="001379E8">
      <w:pPr>
        <w:autoSpaceDE w:val="0"/>
        <w:autoSpaceDN w:val="0"/>
        <w:adjustRightInd w:val="0"/>
        <w:rPr>
          <w:rFonts w:ascii="Arial" w:hAnsi="Arial" w:cs="Arial"/>
          <w:szCs w:val="16"/>
        </w:rPr>
      </w:pPr>
      <w:r>
        <w:rPr>
          <w:rFonts w:ascii="Arial" w:hAnsi="Arial" w:cs="Arial"/>
          <w:szCs w:val="16"/>
        </w:rPr>
        <w:t>3.  The bar code should be in the “Code 39” or “3 of 9 Code” format.</w:t>
      </w:r>
    </w:p>
    <w:p w:rsidR="001379E8" w:rsidRDefault="001379E8" w:rsidP="001379E8">
      <w:pPr>
        <w:rPr>
          <w:rFonts w:ascii="Arial" w:hAnsi="Arial" w:cs="Arial"/>
        </w:rPr>
      </w:pPr>
      <w:r>
        <w:rPr>
          <w:rFonts w:ascii="Arial" w:hAnsi="Arial" w:cs="Arial"/>
        </w:rPr>
        <w:t>4.  The bar code should not be less than 3/8” or more than 1/2” in height.</w:t>
      </w:r>
    </w:p>
    <w:p w:rsidR="001379E8" w:rsidRDefault="001379E8" w:rsidP="001379E8">
      <w:pPr>
        <w:autoSpaceDE w:val="0"/>
        <w:autoSpaceDN w:val="0"/>
        <w:adjustRightInd w:val="0"/>
        <w:ind w:left="360" w:hanging="360"/>
        <w:rPr>
          <w:rFonts w:ascii="Arial" w:hAnsi="Arial" w:cs="Arial"/>
          <w:szCs w:val="16"/>
        </w:rPr>
      </w:pPr>
      <w:r>
        <w:rPr>
          <w:rFonts w:ascii="Arial" w:hAnsi="Arial" w:cs="Arial"/>
        </w:rPr>
        <w:t xml:space="preserve">5.  </w:t>
      </w:r>
      <w:r>
        <w:rPr>
          <w:rFonts w:ascii="Arial" w:hAnsi="Arial" w:cs="Arial"/>
          <w:szCs w:val="16"/>
        </w:rPr>
        <w:t xml:space="preserve">The </w:t>
      </w:r>
      <w:r>
        <w:rPr>
          <w:rFonts w:ascii="Arial" w:hAnsi="Arial" w:cs="Arial"/>
        </w:rPr>
        <w:t xml:space="preserve">bar code </w:t>
      </w:r>
      <w:r>
        <w:rPr>
          <w:rFonts w:ascii="Arial" w:hAnsi="Arial" w:cs="Arial"/>
          <w:szCs w:val="16"/>
        </w:rPr>
        <w:t>should be 10 characters in length.  Leading zeros should be used for padding required.</w:t>
      </w:r>
    </w:p>
    <w:p w:rsidR="00742CF4" w:rsidRDefault="00742CF4" w:rsidP="0088474F">
      <w:pPr>
        <w:autoSpaceDE w:val="0"/>
        <w:autoSpaceDN w:val="0"/>
        <w:adjustRightInd w:val="0"/>
        <w:ind w:left="360" w:hanging="360"/>
        <w:rPr>
          <w:rFonts w:ascii="Arial" w:hAnsi="Arial" w:cs="Arial"/>
          <w:b/>
          <w:bCs/>
          <w:szCs w:val="16"/>
        </w:rPr>
      </w:pPr>
    </w:p>
    <w:p w:rsidR="00742CF4" w:rsidRDefault="00742CF4" w:rsidP="0088474F">
      <w:pPr>
        <w:autoSpaceDE w:val="0"/>
        <w:autoSpaceDN w:val="0"/>
        <w:adjustRightInd w:val="0"/>
        <w:ind w:left="360" w:hanging="360"/>
        <w:rPr>
          <w:rFonts w:ascii="Arial" w:hAnsi="Arial" w:cs="Arial"/>
          <w:b/>
          <w:bCs/>
          <w:szCs w:val="16"/>
        </w:rPr>
      </w:pPr>
    </w:p>
    <w:p w:rsidR="00742CF4" w:rsidRDefault="00742CF4"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552C34" w:rsidRDefault="00552C34" w:rsidP="0088474F">
      <w:pPr>
        <w:autoSpaceDE w:val="0"/>
        <w:autoSpaceDN w:val="0"/>
        <w:adjustRightInd w:val="0"/>
        <w:ind w:left="360" w:hanging="360"/>
        <w:rPr>
          <w:rFonts w:ascii="Arial" w:hAnsi="Arial" w:cs="Arial"/>
          <w:b/>
          <w:bCs/>
          <w:szCs w:val="16"/>
        </w:rPr>
      </w:pPr>
    </w:p>
    <w:p w:rsidR="00552C34" w:rsidRDefault="00552C34"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E3FD1" w:rsidRDefault="008E3FD1" w:rsidP="0088474F">
      <w:pPr>
        <w:autoSpaceDE w:val="0"/>
        <w:autoSpaceDN w:val="0"/>
        <w:adjustRightInd w:val="0"/>
        <w:ind w:left="360" w:hanging="360"/>
        <w:rPr>
          <w:rFonts w:ascii="Arial" w:hAnsi="Arial" w:cs="Arial"/>
          <w:b/>
          <w:bCs/>
          <w:szCs w:val="16"/>
        </w:rPr>
      </w:pPr>
    </w:p>
    <w:p w:rsidR="0088474F" w:rsidRDefault="0088474F" w:rsidP="008E3FD1">
      <w:pPr>
        <w:pStyle w:val="Heading2"/>
        <w:rPr>
          <w:rFonts w:ascii="Arial" w:hAnsi="Arial" w:cs="Arial"/>
          <w:b/>
          <w:bCs/>
          <w:szCs w:val="16"/>
        </w:rPr>
      </w:pPr>
      <w:bookmarkStart w:id="14" w:name="_Toc424641789"/>
      <w:r>
        <w:rPr>
          <w:rFonts w:ascii="Arial" w:hAnsi="Arial" w:cs="Arial"/>
          <w:b/>
          <w:bCs/>
          <w:szCs w:val="16"/>
        </w:rPr>
        <w:lastRenderedPageBreak/>
        <w:t>Master MM - Serial Number</w:t>
      </w:r>
      <w:bookmarkEnd w:id="14"/>
    </w:p>
    <w:p w:rsidR="00552C34" w:rsidRPr="00552C34" w:rsidRDefault="00552C34" w:rsidP="00552C34"/>
    <w:p w:rsidR="0088474F" w:rsidRDefault="0088474F" w:rsidP="0088474F">
      <w:pPr>
        <w:pStyle w:val="BodyText2"/>
        <w:rPr>
          <w:rFonts w:ascii="Arial" w:hAnsi="Arial" w:cs="Arial"/>
          <w:sz w:val="24"/>
        </w:rPr>
      </w:pPr>
      <w:r>
        <w:rPr>
          <w:rFonts w:ascii="Arial" w:hAnsi="Arial" w:cs="Arial"/>
          <w:sz w:val="24"/>
        </w:rPr>
        <w:t>The serial number is made up of two pieces of information separated by a hyphen.  The first piece of information is the supplier’s vendor code, as assigned by MACI.</w:t>
      </w:r>
    </w:p>
    <w:p w:rsidR="0088474F" w:rsidRDefault="0088474F" w:rsidP="0088474F">
      <w:pPr>
        <w:pStyle w:val="BodyText2"/>
        <w:rPr>
          <w:rFonts w:ascii="Arial" w:hAnsi="Arial" w:cs="Arial"/>
          <w:sz w:val="24"/>
        </w:rPr>
      </w:pPr>
      <w:r>
        <w:rPr>
          <w:rFonts w:ascii="Arial" w:hAnsi="Arial" w:cs="Arial"/>
          <w:sz w:val="24"/>
        </w:rPr>
        <w:t xml:space="preserve">The second piece of information is a unique 9 digit incremental number (alpha/numeric) created and provided by the supplier, which may not be repeated in any 12 month time period.  </w:t>
      </w:r>
    </w:p>
    <w:p w:rsidR="0088474F" w:rsidRDefault="0088474F" w:rsidP="0088474F">
      <w:pPr>
        <w:autoSpaceDE w:val="0"/>
        <w:autoSpaceDN w:val="0"/>
        <w:adjustRightInd w:val="0"/>
        <w:ind w:left="360" w:hanging="360"/>
        <w:rPr>
          <w:rFonts w:ascii="Arial" w:hAnsi="Arial" w:cs="Arial"/>
          <w:i/>
          <w:iCs/>
          <w:szCs w:val="16"/>
        </w:rPr>
      </w:pPr>
      <w:r>
        <w:rPr>
          <w:rFonts w:ascii="Arial" w:hAnsi="Arial" w:cs="Arial"/>
          <w:szCs w:val="16"/>
        </w:rPr>
        <w:t>Human Readable Text:</w:t>
      </w:r>
    </w:p>
    <w:p w:rsidR="0088474F" w:rsidRDefault="0088474F" w:rsidP="0088474F">
      <w:pPr>
        <w:autoSpaceDE w:val="0"/>
        <w:autoSpaceDN w:val="0"/>
        <w:adjustRightInd w:val="0"/>
        <w:ind w:left="360" w:hanging="360"/>
        <w:rPr>
          <w:rFonts w:ascii="Arial" w:hAnsi="Arial" w:cs="Arial"/>
          <w:szCs w:val="16"/>
        </w:rPr>
      </w:pPr>
      <w:r>
        <w:rPr>
          <w:rFonts w:ascii="Arial" w:hAnsi="Arial" w:cs="Arial"/>
          <w:szCs w:val="16"/>
        </w:rPr>
        <w:t>1.  This will contain the serial number in human readable form.</w:t>
      </w:r>
    </w:p>
    <w:p w:rsidR="0088474F" w:rsidRDefault="0088474F" w:rsidP="0088474F">
      <w:pPr>
        <w:autoSpaceDE w:val="0"/>
        <w:autoSpaceDN w:val="0"/>
        <w:adjustRightInd w:val="0"/>
        <w:ind w:left="360" w:hanging="360"/>
        <w:rPr>
          <w:rFonts w:ascii="Arial" w:hAnsi="Arial" w:cs="Arial"/>
          <w:szCs w:val="16"/>
        </w:rPr>
      </w:pPr>
      <w:r>
        <w:rPr>
          <w:rFonts w:ascii="Arial" w:hAnsi="Arial" w:cs="Arial"/>
          <w:szCs w:val="16"/>
        </w:rPr>
        <w:t>2.  The characters must be no smaller than 3/8” and no larger than 1/2”.</w:t>
      </w:r>
    </w:p>
    <w:p w:rsidR="0088474F" w:rsidRDefault="0088474F" w:rsidP="0088474F">
      <w:pPr>
        <w:autoSpaceDE w:val="0"/>
        <w:autoSpaceDN w:val="0"/>
        <w:adjustRightInd w:val="0"/>
        <w:ind w:left="360" w:hanging="360"/>
        <w:rPr>
          <w:rFonts w:ascii="Arial" w:hAnsi="Arial" w:cs="Arial"/>
          <w:szCs w:val="16"/>
        </w:rPr>
      </w:pPr>
      <w:r>
        <w:rPr>
          <w:rFonts w:ascii="Arial" w:hAnsi="Arial" w:cs="Arial"/>
          <w:szCs w:val="16"/>
        </w:rPr>
        <w:t>3.  The alpha/numeric portion of the serial number should contain leading zeros (i.e. A1B2C3-</w:t>
      </w:r>
      <w:r>
        <w:rPr>
          <w:rFonts w:ascii="Arial" w:hAnsi="Arial" w:cs="Arial"/>
          <w:b/>
          <w:bCs/>
          <w:szCs w:val="16"/>
        </w:rPr>
        <w:t>00</w:t>
      </w:r>
      <w:r w:rsidR="00681901">
        <w:rPr>
          <w:rFonts w:ascii="Arial" w:hAnsi="Arial" w:cs="Arial"/>
          <w:b/>
          <w:bCs/>
          <w:szCs w:val="16"/>
        </w:rPr>
        <w:t>00</w:t>
      </w:r>
      <w:r>
        <w:rPr>
          <w:rFonts w:ascii="Arial" w:hAnsi="Arial" w:cs="Arial"/>
          <w:b/>
          <w:bCs/>
          <w:szCs w:val="16"/>
        </w:rPr>
        <w:t>05253</w:t>
      </w:r>
      <w:r>
        <w:rPr>
          <w:rFonts w:ascii="Arial" w:hAnsi="Arial" w:cs="Arial"/>
          <w:szCs w:val="16"/>
        </w:rPr>
        <w:t>).</w:t>
      </w:r>
      <w:r w:rsidR="000A62A0">
        <w:rPr>
          <w:rFonts w:ascii="Arial" w:hAnsi="Arial" w:cs="Arial"/>
          <w:szCs w:val="16"/>
        </w:rPr>
        <w:t xml:space="preserve"> It must be nine (9) characters long.</w:t>
      </w:r>
    </w:p>
    <w:p w:rsidR="0088474F" w:rsidRDefault="0088474F" w:rsidP="0088474F">
      <w:pPr>
        <w:autoSpaceDE w:val="0"/>
        <w:autoSpaceDN w:val="0"/>
        <w:adjustRightInd w:val="0"/>
        <w:ind w:left="360" w:hanging="360"/>
        <w:rPr>
          <w:rFonts w:ascii="Arial" w:hAnsi="Arial" w:cs="Arial"/>
          <w:szCs w:val="16"/>
        </w:rPr>
      </w:pPr>
      <w:r>
        <w:rPr>
          <w:rFonts w:ascii="Arial" w:hAnsi="Arial" w:cs="Arial"/>
          <w:szCs w:val="16"/>
        </w:rPr>
        <w:t>4.  The vendor code portion of the serial number can be up to 6 characters long but should only contain the characters assigned in MACI’s vendor code.</w:t>
      </w:r>
    </w:p>
    <w:p w:rsidR="0088474F" w:rsidRDefault="0088474F" w:rsidP="0088474F">
      <w:pPr>
        <w:autoSpaceDE w:val="0"/>
        <w:autoSpaceDN w:val="0"/>
        <w:adjustRightInd w:val="0"/>
        <w:ind w:left="360" w:hanging="360"/>
        <w:rPr>
          <w:rFonts w:ascii="Arial" w:hAnsi="Arial" w:cs="Arial"/>
          <w:szCs w:val="16"/>
        </w:rPr>
      </w:pPr>
      <w:r>
        <w:rPr>
          <w:rFonts w:ascii="Arial" w:hAnsi="Arial" w:cs="Arial"/>
          <w:szCs w:val="16"/>
        </w:rPr>
        <w:t>5.  The text should be in ALL CAPITALS in a sans serif font.</w:t>
      </w:r>
    </w:p>
    <w:p w:rsidR="0088474F" w:rsidRDefault="0088474F" w:rsidP="0088474F">
      <w:pPr>
        <w:autoSpaceDE w:val="0"/>
        <w:autoSpaceDN w:val="0"/>
        <w:adjustRightInd w:val="0"/>
        <w:ind w:left="360" w:hanging="360"/>
        <w:rPr>
          <w:rFonts w:ascii="Arial" w:hAnsi="Arial" w:cs="Arial"/>
          <w:szCs w:val="16"/>
        </w:rPr>
      </w:pPr>
    </w:p>
    <w:p w:rsidR="0088474F" w:rsidRDefault="0088474F" w:rsidP="0088474F">
      <w:pPr>
        <w:autoSpaceDE w:val="0"/>
        <w:autoSpaceDN w:val="0"/>
        <w:adjustRightInd w:val="0"/>
        <w:ind w:left="360" w:hanging="360"/>
        <w:rPr>
          <w:rFonts w:ascii="Arial" w:hAnsi="Arial" w:cs="Arial"/>
          <w:szCs w:val="16"/>
        </w:rPr>
      </w:pPr>
      <w:r>
        <w:rPr>
          <w:rFonts w:ascii="Arial" w:hAnsi="Arial" w:cs="Arial"/>
          <w:szCs w:val="16"/>
        </w:rPr>
        <w:t>Bar Code:</w:t>
      </w:r>
    </w:p>
    <w:p w:rsidR="0088474F" w:rsidRDefault="0088474F" w:rsidP="0088474F">
      <w:pPr>
        <w:autoSpaceDE w:val="0"/>
        <w:autoSpaceDN w:val="0"/>
        <w:adjustRightInd w:val="0"/>
        <w:ind w:left="360" w:hanging="360"/>
        <w:rPr>
          <w:rFonts w:ascii="Arial" w:hAnsi="Arial" w:cs="Arial"/>
          <w:szCs w:val="16"/>
        </w:rPr>
      </w:pPr>
      <w:r>
        <w:rPr>
          <w:rFonts w:ascii="Arial" w:hAnsi="Arial" w:cs="Arial"/>
          <w:szCs w:val="16"/>
        </w:rPr>
        <w:t>1.  This will contain the serial number in bar code form.</w:t>
      </w:r>
    </w:p>
    <w:p w:rsidR="0088474F" w:rsidRDefault="0088474F" w:rsidP="0088474F">
      <w:pPr>
        <w:autoSpaceDE w:val="0"/>
        <w:autoSpaceDN w:val="0"/>
        <w:adjustRightInd w:val="0"/>
        <w:ind w:left="360" w:hanging="360"/>
        <w:rPr>
          <w:rFonts w:ascii="Arial" w:hAnsi="Arial" w:cs="Arial"/>
          <w:szCs w:val="16"/>
        </w:rPr>
      </w:pPr>
      <w:r>
        <w:rPr>
          <w:rFonts w:ascii="Arial" w:hAnsi="Arial" w:cs="Arial"/>
          <w:szCs w:val="16"/>
        </w:rPr>
        <w:t xml:space="preserve">2.  </w:t>
      </w:r>
      <w:r w:rsidRPr="00542BD0">
        <w:rPr>
          <w:rFonts w:ascii="Arial" w:hAnsi="Arial" w:cs="Arial"/>
          <w:szCs w:val="16"/>
          <w:highlight w:val="yellow"/>
        </w:rPr>
        <w:t>The bar code will include</w:t>
      </w:r>
      <w:r w:rsidR="00681901" w:rsidRPr="00542BD0">
        <w:rPr>
          <w:rFonts w:ascii="Arial" w:hAnsi="Arial" w:cs="Arial"/>
          <w:szCs w:val="16"/>
          <w:highlight w:val="yellow"/>
        </w:rPr>
        <w:t xml:space="preserve"> a prefix data identifier of ‘MM</w:t>
      </w:r>
      <w:r w:rsidRPr="00542BD0">
        <w:rPr>
          <w:rFonts w:ascii="Arial" w:hAnsi="Arial" w:cs="Arial"/>
          <w:szCs w:val="16"/>
          <w:highlight w:val="yellow"/>
        </w:rPr>
        <w:t>’.</w:t>
      </w:r>
    </w:p>
    <w:p w:rsidR="0088474F" w:rsidRDefault="0088474F" w:rsidP="0088474F">
      <w:pPr>
        <w:autoSpaceDE w:val="0"/>
        <w:autoSpaceDN w:val="0"/>
        <w:adjustRightInd w:val="0"/>
        <w:ind w:left="360" w:hanging="360"/>
        <w:rPr>
          <w:rFonts w:ascii="Arial" w:hAnsi="Arial" w:cs="Arial"/>
          <w:szCs w:val="16"/>
        </w:rPr>
      </w:pPr>
      <w:r>
        <w:rPr>
          <w:rFonts w:ascii="Arial" w:hAnsi="Arial" w:cs="Arial"/>
          <w:szCs w:val="16"/>
        </w:rPr>
        <w:t xml:space="preserve">3.  The bar code </w:t>
      </w:r>
      <w:r w:rsidR="00AC35EC">
        <w:rPr>
          <w:rFonts w:ascii="Arial" w:hAnsi="Arial" w:cs="Arial"/>
          <w:szCs w:val="16"/>
        </w:rPr>
        <w:t>must</w:t>
      </w:r>
      <w:r>
        <w:rPr>
          <w:rFonts w:ascii="Arial" w:hAnsi="Arial" w:cs="Arial"/>
          <w:szCs w:val="16"/>
        </w:rPr>
        <w:t xml:space="preserve"> be in the “Code 128</w:t>
      </w:r>
      <w:r w:rsidR="00E377C2">
        <w:rPr>
          <w:rFonts w:ascii="Arial" w:hAnsi="Arial" w:cs="Arial"/>
          <w:szCs w:val="16"/>
        </w:rPr>
        <w:t xml:space="preserve"> - B</w:t>
      </w:r>
      <w:r>
        <w:rPr>
          <w:rFonts w:ascii="Arial" w:hAnsi="Arial" w:cs="Arial"/>
          <w:szCs w:val="16"/>
        </w:rPr>
        <w:t>”</w:t>
      </w:r>
      <w:r w:rsidR="00AC35EC">
        <w:rPr>
          <w:rFonts w:ascii="Arial" w:hAnsi="Arial" w:cs="Arial"/>
          <w:szCs w:val="16"/>
        </w:rPr>
        <w:t xml:space="preserve"> format to meet receiving’s requirement that the serial number be scan</w:t>
      </w:r>
      <w:r w:rsidR="00DF1C42">
        <w:rPr>
          <w:rFonts w:ascii="Arial" w:hAnsi="Arial" w:cs="Arial"/>
          <w:szCs w:val="16"/>
        </w:rPr>
        <w:t>-</w:t>
      </w:r>
      <w:r w:rsidR="00AC35EC">
        <w:rPr>
          <w:rFonts w:ascii="Arial" w:hAnsi="Arial" w:cs="Arial"/>
          <w:szCs w:val="16"/>
        </w:rPr>
        <w:t xml:space="preserve">able from a distance of </w:t>
      </w:r>
      <w:r w:rsidR="00E377C2">
        <w:rPr>
          <w:rFonts w:ascii="Arial" w:hAnsi="Arial" w:cs="Arial"/>
          <w:szCs w:val="16"/>
        </w:rPr>
        <w:t xml:space="preserve">a minimum of </w:t>
      </w:r>
      <w:r w:rsidR="00AC35EC">
        <w:rPr>
          <w:rFonts w:ascii="Arial" w:hAnsi="Arial" w:cs="Arial"/>
          <w:szCs w:val="16"/>
        </w:rPr>
        <w:t>six feet.</w:t>
      </w:r>
    </w:p>
    <w:p w:rsidR="0088474F" w:rsidRDefault="0088474F" w:rsidP="0088474F">
      <w:pPr>
        <w:autoSpaceDE w:val="0"/>
        <w:autoSpaceDN w:val="0"/>
        <w:adjustRightInd w:val="0"/>
        <w:ind w:left="360" w:hanging="360"/>
        <w:rPr>
          <w:rFonts w:ascii="Arial" w:hAnsi="Arial" w:cs="Arial"/>
          <w:szCs w:val="16"/>
        </w:rPr>
      </w:pPr>
      <w:r>
        <w:rPr>
          <w:rFonts w:ascii="Arial" w:hAnsi="Arial" w:cs="Arial"/>
          <w:szCs w:val="16"/>
        </w:rPr>
        <w:t>4.  The bar code should not be less than 3/8” or more than 1/2” in height</w:t>
      </w:r>
      <w:r w:rsidR="00DE3A06">
        <w:rPr>
          <w:rFonts w:ascii="Arial" w:hAnsi="Arial" w:cs="Arial"/>
          <w:szCs w:val="16"/>
        </w:rPr>
        <w:t xml:space="preserve"> and </w:t>
      </w:r>
      <w:r w:rsidR="00255917">
        <w:rPr>
          <w:rFonts w:ascii="Arial" w:hAnsi="Arial" w:cs="Arial"/>
          <w:szCs w:val="16"/>
        </w:rPr>
        <w:t>between</w:t>
      </w:r>
      <w:r w:rsidR="00DE3A06">
        <w:rPr>
          <w:rFonts w:ascii="Arial" w:hAnsi="Arial" w:cs="Arial"/>
          <w:szCs w:val="16"/>
        </w:rPr>
        <w:t xml:space="preserve"> 4 ½ inches </w:t>
      </w:r>
      <w:r w:rsidR="00255917">
        <w:rPr>
          <w:rFonts w:ascii="Arial" w:hAnsi="Arial" w:cs="Arial"/>
          <w:szCs w:val="16"/>
        </w:rPr>
        <w:t xml:space="preserve">and 5 ½ inches </w:t>
      </w:r>
      <w:r w:rsidR="00DE3A06">
        <w:rPr>
          <w:rFonts w:ascii="Arial" w:hAnsi="Arial" w:cs="Arial"/>
          <w:szCs w:val="16"/>
        </w:rPr>
        <w:t>in length</w:t>
      </w:r>
      <w:r>
        <w:rPr>
          <w:rFonts w:ascii="Arial" w:hAnsi="Arial" w:cs="Arial"/>
          <w:szCs w:val="16"/>
        </w:rPr>
        <w:t>.</w:t>
      </w:r>
    </w:p>
    <w:p w:rsidR="0088474F" w:rsidRDefault="0088474F" w:rsidP="0088474F">
      <w:pPr>
        <w:autoSpaceDE w:val="0"/>
        <w:autoSpaceDN w:val="0"/>
        <w:adjustRightInd w:val="0"/>
        <w:ind w:left="360" w:hanging="360"/>
        <w:rPr>
          <w:rFonts w:ascii="Arial" w:hAnsi="Arial" w:cs="Arial"/>
          <w:szCs w:val="16"/>
        </w:rPr>
      </w:pPr>
      <w:r>
        <w:rPr>
          <w:rFonts w:ascii="Arial" w:hAnsi="Arial" w:cs="Arial"/>
          <w:szCs w:val="16"/>
        </w:rPr>
        <w:t xml:space="preserve">5.  The bar code should contain the exact information in the human readable form, with the exception of the hyphen </w:t>
      </w:r>
      <w:r w:rsidR="00E377C2">
        <w:rPr>
          <w:rFonts w:ascii="Arial" w:hAnsi="Arial" w:cs="Arial"/>
          <w:szCs w:val="16"/>
        </w:rPr>
        <w:t>and</w:t>
      </w:r>
      <w:r>
        <w:rPr>
          <w:rFonts w:ascii="Arial" w:hAnsi="Arial" w:cs="Arial"/>
          <w:szCs w:val="16"/>
        </w:rPr>
        <w:t xml:space="preserve"> the addition of the prefix (i.e. </w:t>
      </w:r>
      <w:r w:rsidR="00AC35EC">
        <w:rPr>
          <w:rFonts w:ascii="Arial" w:hAnsi="Arial" w:cs="Arial"/>
          <w:szCs w:val="16"/>
        </w:rPr>
        <w:t>MM</w:t>
      </w:r>
      <w:r>
        <w:rPr>
          <w:rFonts w:ascii="Arial" w:hAnsi="Arial" w:cs="Arial"/>
          <w:szCs w:val="16"/>
        </w:rPr>
        <w:t>A1B2C3000</w:t>
      </w:r>
      <w:r w:rsidR="00681901">
        <w:rPr>
          <w:rFonts w:ascii="Arial" w:hAnsi="Arial" w:cs="Arial"/>
          <w:szCs w:val="16"/>
        </w:rPr>
        <w:t>00</w:t>
      </w:r>
      <w:r>
        <w:rPr>
          <w:rFonts w:ascii="Arial" w:hAnsi="Arial" w:cs="Arial"/>
          <w:szCs w:val="16"/>
        </w:rPr>
        <w:t>5253).</w:t>
      </w:r>
    </w:p>
    <w:p w:rsidR="001379E8" w:rsidRDefault="001379E8" w:rsidP="0088474F">
      <w:pPr>
        <w:autoSpaceDE w:val="0"/>
        <w:autoSpaceDN w:val="0"/>
        <w:adjustRightInd w:val="0"/>
        <w:ind w:left="360" w:hanging="360"/>
        <w:rPr>
          <w:rFonts w:ascii="Arial" w:hAnsi="Arial" w:cs="Arial"/>
          <w:szCs w:val="16"/>
        </w:rPr>
      </w:pPr>
    </w:p>
    <w:p w:rsidR="001379E8" w:rsidRDefault="001379E8" w:rsidP="008E3FD1">
      <w:pPr>
        <w:pStyle w:val="Heading2"/>
        <w:rPr>
          <w:rFonts w:ascii="Arial" w:hAnsi="Arial" w:cs="Arial"/>
          <w:b/>
          <w:bCs/>
          <w:szCs w:val="16"/>
        </w:rPr>
      </w:pPr>
      <w:bookmarkStart w:id="15" w:name="_Toc424641790"/>
      <w:r>
        <w:rPr>
          <w:rFonts w:ascii="Arial" w:hAnsi="Arial" w:cs="Arial"/>
          <w:b/>
          <w:bCs/>
          <w:szCs w:val="16"/>
        </w:rPr>
        <w:t>Box Part Description</w:t>
      </w:r>
      <w:bookmarkEnd w:id="15"/>
    </w:p>
    <w:p w:rsidR="001379E8" w:rsidRDefault="001379E8" w:rsidP="001379E8">
      <w:pPr>
        <w:autoSpaceDE w:val="0"/>
        <w:autoSpaceDN w:val="0"/>
        <w:adjustRightInd w:val="0"/>
        <w:ind w:left="360" w:hanging="360"/>
        <w:rPr>
          <w:rFonts w:ascii="Arial" w:hAnsi="Arial" w:cs="Arial"/>
          <w:i/>
          <w:iCs/>
          <w:szCs w:val="16"/>
        </w:rPr>
      </w:pPr>
      <w:r>
        <w:rPr>
          <w:rFonts w:ascii="Arial" w:hAnsi="Arial" w:cs="Arial"/>
          <w:szCs w:val="16"/>
        </w:rPr>
        <w:t>Human Readable Text:</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1.  This will contain the supplier part description, as determined by the supplier and MACI, in human readable form.</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2.  The characters must be no smaller than 1/4” and no larger than 3/8”.</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3.  The text should be in a sans serif font.</w:t>
      </w:r>
    </w:p>
    <w:p w:rsidR="001379E8" w:rsidRDefault="001379E8" w:rsidP="001379E8">
      <w:pPr>
        <w:autoSpaceDE w:val="0"/>
        <w:autoSpaceDN w:val="0"/>
        <w:adjustRightInd w:val="0"/>
        <w:ind w:left="360" w:hanging="360"/>
        <w:rPr>
          <w:rFonts w:ascii="Arial" w:hAnsi="Arial" w:cs="Arial"/>
          <w:szCs w:val="16"/>
        </w:rPr>
      </w:pPr>
    </w:p>
    <w:p w:rsidR="001379E8" w:rsidRDefault="001379E8" w:rsidP="008E3FD1">
      <w:pPr>
        <w:pStyle w:val="Heading2"/>
        <w:rPr>
          <w:rFonts w:ascii="Arial" w:hAnsi="Arial" w:cs="Arial"/>
          <w:b/>
          <w:bCs/>
          <w:szCs w:val="16"/>
        </w:rPr>
      </w:pPr>
      <w:bookmarkStart w:id="16" w:name="_Toc424641791"/>
      <w:r>
        <w:rPr>
          <w:rFonts w:ascii="Arial" w:hAnsi="Arial" w:cs="Arial"/>
          <w:b/>
          <w:bCs/>
          <w:szCs w:val="16"/>
        </w:rPr>
        <w:t>Box Supplier Part Number</w:t>
      </w:r>
      <w:bookmarkEnd w:id="16"/>
    </w:p>
    <w:p w:rsidR="001379E8" w:rsidRDefault="001379E8" w:rsidP="001379E8">
      <w:pPr>
        <w:autoSpaceDE w:val="0"/>
        <w:autoSpaceDN w:val="0"/>
        <w:adjustRightInd w:val="0"/>
        <w:ind w:left="360" w:hanging="360"/>
        <w:rPr>
          <w:rFonts w:ascii="Arial" w:hAnsi="Arial" w:cs="Arial"/>
          <w:i/>
          <w:iCs/>
          <w:szCs w:val="16"/>
        </w:rPr>
      </w:pPr>
      <w:r>
        <w:rPr>
          <w:rFonts w:ascii="Arial" w:hAnsi="Arial" w:cs="Arial"/>
          <w:szCs w:val="16"/>
        </w:rPr>
        <w:t>Human Readable Text:</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1.  This will contain the supplier part number as determined by the supplier, in human readable form.</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2.  The characters must be no smaller than 1/4” and no larger than 3/8”.</w:t>
      </w:r>
    </w:p>
    <w:p w:rsidR="001379E8" w:rsidRDefault="001379E8" w:rsidP="001379E8">
      <w:pPr>
        <w:autoSpaceDE w:val="0"/>
        <w:autoSpaceDN w:val="0"/>
        <w:adjustRightInd w:val="0"/>
        <w:ind w:left="360" w:hanging="360"/>
        <w:rPr>
          <w:rFonts w:ascii="Arial" w:hAnsi="Arial" w:cs="Arial"/>
          <w:szCs w:val="16"/>
        </w:rPr>
      </w:pPr>
      <w:r>
        <w:rPr>
          <w:rFonts w:ascii="Arial" w:hAnsi="Arial" w:cs="Arial"/>
          <w:szCs w:val="16"/>
        </w:rPr>
        <w:t>3.  The text should be in a sans serif font.</w:t>
      </w:r>
    </w:p>
    <w:p w:rsidR="001379E8" w:rsidRDefault="001379E8" w:rsidP="001379E8">
      <w:pPr>
        <w:autoSpaceDE w:val="0"/>
        <w:autoSpaceDN w:val="0"/>
        <w:adjustRightInd w:val="0"/>
        <w:rPr>
          <w:rFonts w:ascii="Arial" w:hAnsi="Arial" w:cs="Arial"/>
          <w:szCs w:val="16"/>
        </w:rPr>
      </w:pPr>
    </w:p>
    <w:p w:rsidR="001379E8" w:rsidRDefault="001379E8" w:rsidP="0088474F">
      <w:pPr>
        <w:autoSpaceDE w:val="0"/>
        <w:autoSpaceDN w:val="0"/>
        <w:adjustRightInd w:val="0"/>
        <w:ind w:left="360" w:hanging="360"/>
        <w:rPr>
          <w:rFonts w:ascii="Arial" w:hAnsi="Arial" w:cs="Arial"/>
          <w:szCs w:val="16"/>
        </w:rPr>
      </w:pPr>
    </w:p>
    <w:p w:rsidR="001379E8" w:rsidRDefault="001379E8" w:rsidP="0088474F">
      <w:pPr>
        <w:autoSpaceDE w:val="0"/>
        <w:autoSpaceDN w:val="0"/>
        <w:adjustRightInd w:val="0"/>
        <w:ind w:left="360" w:hanging="360"/>
        <w:rPr>
          <w:rFonts w:ascii="Arial" w:hAnsi="Arial" w:cs="Arial"/>
          <w:szCs w:val="16"/>
        </w:rPr>
      </w:pPr>
    </w:p>
    <w:p w:rsidR="00552C34" w:rsidRDefault="00552C34" w:rsidP="0088474F">
      <w:pPr>
        <w:autoSpaceDE w:val="0"/>
        <w:autoSpaceDN w:val="0"/>
        <w:adjustRightInd w:val="0"/>
        <w:ind w:left="360" w:hanging="360"/>
        <w:rPr>
          <w:rFonts w:ascii="Arial" w:hAnsi="Arial" w:cs="Arial"/>
          <w:szCs w:val="16"/>
        </w:rPr>
      </w:pPr>
    </w:p>
    <w:p w:rsidR="00552C34" w:rsidRDefault="00552C34" w:rsidP="0088474F">
      <w:pPr>
        <w:autoSpaceDE w:val="0"/>
        <w:autoSpaceDN w:val="0"/>
        <w:adjustRightInd w:val="0"/>
        <w:ind w:left="360" w:hanging="360"/>
        <w:rPr>
          <w:rFonts w:ascii="Arial" w:hAnsi="Arial" w:cs="Arial"/>
          <w:szCs w:val="16"/>
        </w:rPr>
      </w:pPr>
    </w:p>
    <w:p w:rsidR="00552C34" w:rsidRDefault="00552C34" w:rsidP="0088474F">
      <w:pPr>
        <w:autoSpaceDE w:val="0"/>
        <w:autoSpaceDN w:val="0"/>
        <w:adjustRightInd w:val="0"/>
        <w:ind w:left="360" w:hanging="360"/>
        <w:rPr>
          <w:rFonts w:ascii="Arial" w:hAnsi="Arial" w:cs="Arial"/>
          <w:szCs w:val="16"/>
        </w:rPr>
      </w:pPr>
    </w:p>
    <w:p w:rsidR="00552C34" w:rsidRDefault="00552C34" w:rsidP="0088474F">
      <w:pPr>
        <w:autoSpaceDE w:val="0"/>
        <w:autoSpaceDN w:val="0"/>
        <w:adjustRightInd w:val="0"/>
        <w:ind w:left="360" w:hanging="360"/>
        <w:rPr>
          <w:rFonts w:ascii="Arial" w:hAnsi="Arial" w:cs="Arial"/>
          <w:szCs w:val="16"/>
        </w:rPr>
      </w:pPr>
    </w:p>
    <w:p w:rsidR="00552C34" w:rsidRDefault="00552C34" w:rsidP="0088474F">
      <w:pPr>
        <w:autoSpaceDE w:val="0"/>
        <w:autoSpaceDN w:val="0"/>
        <w:adjustRightInd w:val="0"/>
        <w:ind w:left="360" w:hanging="360"/>
        <w:rPr>
          <w:rFonts w:ascii="Arial" w:hAnsi="Arial" w:cs="Arial"/>
          <w:szCs w:val="16"/>
        </w:rPr>
      </w:pPr>
    </w:p>
    <w:p w:rsidR="001254CF" w:rsidRPr="00087101" w:rsidRDefault="001254CF" w:rsidP="001254CF">
      <w:pPr>
        <w:pStyle w:val="BodyText2"/>
        <w:outlineLvl w:val="1"/>
        <w:rPr>
          <w:rFonts w:ascii="Arial" w:hAnsi="Arial" w:cs="Arial"/>
          <w:b/>
          <w:i w:val="0"/>
          <w:color w:val="2E74B5" w:themeColor="accent1" w:themeShade="BF"/>
          <w:sz w:val="24"/>
        </w:rPr>
      </w:pPr>
    </w:p>
    <w:p w:rsidR="001254CF" w:rsidRPr="0074212F" w:rsidRDefault="0074212F" w:rsidP="001254CF">
      <w:pPr>
        <w:pStyle w:val="BodyText2"/>
        <w:outlineLvl w:val="0"/>
        <w:rPr>
          <w:rFonts w:ascii="Arial" w:hAnsi="Arial" w:cs="Arial"/>
          <w:b/>
          <w:i w:val="0"/>
          <w:color w:val="2E74B5" w:themeColor="accent1" w:themeShade="BF"/>
          <w:sz w:val="32"/>
          <w:szCs w:val="32"/>
        </w:rPr>
      </w:pPr>
      <w:bookmarkStart w:id="17" w:name="_Toc424641792"/>
      <w:r>
        <w:rPr>
          <w:rFonts w:ascii="Arial" w:hAnsi="Arial" w:cs="Arial"/>
          <w:b/>
          <w:i w:val="0"/>
          <w:color w:val="2E74B5" w:themeColor="accent1" w:themeShade="BF"/>
          <w:sz w:val="32"/>
          <w:szCs w:val="32"/>
        </w:rPr>
        <w:t>Appendices</w:t>
      </w:r>
      <w:bookmarkEnd w:id="17"/>
    </w:p>
    <w:p w:rsidR="001254CF" w:rsidRDefault="001254CF">
      <w:pPr>
        <w:pStyle w:val="BodyText2"/>
        <w:rPr>
          <w:rFonts w:ascii="Arial" w:hAnsi="Arial" w:cs="Arial"/>
          <w:b/>
          <w:i w:val="0"/>
          <w:color w:val="2E74B5" w:themeColor="accent1" w:themeShade="BF"/>
          <w:sz w:val="24"/>
        </w:rPr>
      </w:pPr>
    </w:p>
    <w:p w:rsidR="001254CF" w:rsidRDefault="001254CF">
      <w:pPr>
        <w:pStyle w:val="BodyText2"/>
        <w:rPr>
          <w:rFonts w:ascii="Arial" w:hAnsi="Arial" w:cs="Arial"/>
          <w:b/>
          <w:i w:val="0"/>
          <w:color w:val="2E74B5" w:themeColor="accent1" w:themeShade="BF"/>
          <w:sz w:val="24"/>
        </w:rPr>
      </w:pPr>
    </w:p>
    <w:p w:rsidR="001254CF" w:rsidRDefault="001254CF" w:rsidP="001254CF">
      <w:pPr>
        <w:pStyle w:val="BodyText2"/>
        <w:outlineLvl w:val="1"/>
        <w:rPr>
          <w:rFonts w:ascii="Arial" w:hAnsi="Arial" w:cs="Arial"/>
          <w:b/>
          <w:i w:val="0"/>
          <w:color w:val="2E74B5" w:themeColor="accent1" w:themeShade="BF"/>
          <w:sz w:val="24"/>
        </w:rPr>
      </w:pPr>
      <w:bookmarkStart w:id="18" w:name="_Toc424641793"/>
      <w:r>
        <w:rPr>
          <w:rFonts w:ascii="Arial" w:hAnsi="Arial" w:cs="Arial"/>
          <w:b/>
          <w:i w:val="0"/>
          <w:color w:val="2E74B5" w:themeColor="accent1" w:themeShade="BF"/>
          <w:sz w:val="24"/>
        </w:rPr>
        <w:t>Notifications</w:t>
      </w:r>
      <w:bookmarkEnd w:id="18"/>
    </w:p>
    <w:p w:rsidR="001254CF" w:rsidRDefault="001254CF">
      <w:pPr>
        <w:pStyle w:val="BodyText2"/>
        <w:rPr>
          <w:rFonts w:ascii="Arial" w:hAnsi="Arial" w:cs="Arial"/>
          <w:sz w:val="24"/>
        </w:rPr>
      </w:pPr>
    </w:p>
    <w:p w:rsidR="00D67564" w:rsidRDefault="00D67564">
      <w:pPr>
        <w:pStyle w:val="BodyText2"/>
        <w:rPr>
          <w:rFonts w:ascii="Arial" w:hAnsi="Arial" w:cs="Arial"/>
          <w:i w:val="0"/>
          <w:iCs w:val="0"/>
          <w:sz w:val="24"/>
        </w:rPr>
      </w:pPr>
      <w:r>
        <w:rPr>
          <w:rFonts w:ascii="Arial" w:hAnsi="Arial" w:cs="Arial"/>
          <w:sz w:val="24"/>
        </w:rPr>
        <w:t>MACI’s current AIAG Label Specifications are based on the Automotive Industry Action Group’s B-3 Shipping/Parts Identification Label Standard.  If MACI finds areas of the label that need to be adjusted to meet the AIAG B-3 Specifications we will notify suppliers of the new MACI Specifications as soon as possible.</w:t>
      </w:r>
    </w:p>
    <w:p w:rsidR="00D67564" w:rsidRDefault="00D67564">
      <w:pPr>
        <w:pStyle w:val="BodyText2"/>
        <w:rPr>
          <w:rFonts w:ascii="Arial" w:hAnsi="Arial" w:cs="Arial"/>
          <w:i w:val="0"/>
          <w:iCs w:val="0"/>
          <w:sz w:val="24"/>
        </w:rPr>
      </w:pPr>
    </w:p>
    <w:p w:rsidR="00D67564" w:rsidRPr="009F7059" w:rsidRDefault="00D67564" w:rsidP="009F7059">
      <w:pPr>
        <w:pStyle w:val="BodyText2"/>
        <w:outlineLvl w:val="1"/>
        <w:rPr>
          <w:rFonts w:ascii="Arial" w:hAnsi="Arial" w:cs="Arial"/>
          <w:b/>
          <w:i w:val="0"/>
          <w:iCs w:val="0"/>
          <w:color w:val="2E74B5" w:themeColor="accent1" w:themeShade="BF"/>
          <w:sz w:val="24"/>
        </w:rPr>
      </w:pPr>
      <w:bookmarkStart w:id="19" w:name="_Toc424641794"/>
      <w:r w:rsidRPr="009F7059">
        <w:rPr>
          <w:rFonts w:ascii="Arial" w:hAnsi="Arial" w:cs="Arial"/>
          <w:b/>
          <w:i w:val="0"/>
          <w:iCs w:val="0"/>
          <w:color w:val="2E74B5" w:themeColor="accent1" w:themeShade="BF"/>
          <w:sz w:val="24"/>
        </w:rPr>
        <w:t>Contacts:</w:t>
      </w:r>
      <w:bookmarkEnd w:id="19"/>
    </w:p>
    <w:p w:rsidR="00653B1A" w:rsidRDefault="00653B1A">
      <w:pPr>
        <w:pStyle w:val="BodyText2"/>
        <w:rPr>
          <w:rFonts w:ascii="Arial" w:hAnsi="Arial" w:cs="Arial"/>
          <w:i w:val="0"/>
          <w:iCs w:val="0"/>
          <w:sz w:val="24"/>
        </w:rPr>
      </w:pPr>
    </w:p>
    <w:p w:rsidR="00D67564" w:rsidRDefault="00D67564">
      <w:pPr>
        <w:pStyle w:val="BodyText2"/>
        <w:rPr>
          <w:rFonts w:ascii="Arial" w:hAnsi="Arial" w:cs="Arial"/>
          <w:i w:val="0"/>
          <w:iCs w:val="0"/>
          <w:sz w:val="24"/>
        </w:rPr>
      </w:pPr>
      <w:r>
        <w:rPr>
          <w:rFonts w:ascii="Arial" w:hAnsi="Arial" w:cs="Arial"/>
          <w:i w:val="0"/>
          <w:iCs w:val="0"/>
          <w:sz w:val="24"/>
        </w:rPr>
        <w:t>Michigan Automotive Compressor, Inc.</w:t>
      </w:r>
    </w:p>
    <w:p w:rsidR="00D67564" w:rsidRDefault="00D67564">
      <w:pPr>
        <w:pStyle w:val="BodyText2"/>
        <w:rPr>
          <w:rFonts w:ascii="Arial" w:hAnsi="Arial" w:cs="Arial"/>
          <w:i w:val="0"/>
          <w:iCs w:val="0"/>
          <w:sz w:val="24"/>
        </w:rPr>
      </w:pPr>
      <w:smartTag w:uri="urn:schemas-microsoft-com:office:smarttags" w:element="Street">
        <w:smartTag w:uri="urn:schemas-microsoft-com:office:smarttags" w:element="address">
          <w:r>
            <w:rPr>
              <w:rFonts w:ascii="Arial" w:hAnsi="Arial" w:cs="Arial"/>
              <w:i w:val="0"/>
              <w:iCs w:val="0"/>
              <w:sz w:val="24"/>
            </w:rPr>
            <w:t>2400 N. Dearing Road</w:t>
          </w:r>
        </w:smartTag>
      </w:smartTag>
    </w:p>
    <w:p w:rsidR="00D67564" w:rsidRDefault="00D67564">
      <w:pPr>
        <w:pStyle w:val="BodyText2"/>
        <w:rPr>
          <w:rFonts w:ascii="Arial" w:hAnsi="Arial" w:cs="Arial"/>
          <w:i w:val="0"/>
          <w:iCs w:val="0"/>
          <w:sz w:val="24"/>
        </w:rPr>
      </w:pPr>
      <w:smartTag w:uri="urn:schemas-microsoft-com:office:smarttags" w:element="address">
        <w:smartTag w:uri="urn:schemas-microsoft-com:office:smarttags" w:element="Street">
          <w:r>
            <w:rPr>
              <w:rFonts w:ascii="Arial" w:hAnsi="Arial" w:cs="Arial"/>
              <w:i w:val="0"/>
              <w:iCs w:val="0"/>
              <w:sz w:val="24"/>
            </w:rPr>
            <w:t>P.O. Box</w:t>
          </w:r>
        </w:smartTag>
        <w:r>
          <w:rPr>
            <w:rFonts w:ascii="Arial" w:hAnsi="Arial" w:cs="Arial"/>
            <w:i w:val="0"/>
            <w:iCs w:val="0"/>
            <w:sz w:val="24"/>
          </w:rPr>
          <w:t xml:space="preserve"> 69</w:t>
        </w:r>
      </w:smartTag>
    </w:p>
    <w:p w:rsidR="00D67564" w:rsidRDefault="00D67564">
      <w:pPr>
        <w:pStyle w:val="BodyText2"/>
        <w:rPr>
          <w:rFonts w:ascii="Arial" w:hAnsi="Arial" w:cs="Arial"/>
          <w:i w:val="0"/>
          <w:iCs w:val="0"/>
          <w:sz w:val="24"/>
        </w:rPr>
      </w:pPr>
      <w:smartTag w:uri="urn:schemas-microsoft-com:office:smarttags" w:element="place">
        <w:smartTag w:uri="urn:schemas-microsoft-com:office:smarttags" w:element="City">
          <w:r>
            <w:rPr>
              <w:rFonts w:ascii="Arial" w:hAnsi="Arial" w:cs="Arial"/>
              <w:i w:val="0"/>
              <w:iCs w:val="0"/>
              <w:sz w:val="24"/>
            </w:rPr>
            <w:t>Parma</w:t>
          </w:r>
        </w:smartTag>
        <w:r>
          <w:rPr>
            <w:rFonts w:ascii="Arial" w:hAnsi="Arial" w:cs="Arial"/>
            <w:i w:val="0"/>
            <w:iCs w:val="0"/>
            <w:sz w:val="24"/>
          </w:rPr>
          <w:t xml:space="preserve">, </w:t>
        </w:r>
        <w:smartTag w:uri="urn:schemas-microsoft-com:office:smarttags" w:element="State">
          <w:r>
            <w:rPr>
              <w:rFonts w:ascii="Arial" w:hAnsi="Arial" w:cs="Arial"/>
              <w:i w:val="0"/>
              <w:iCs w:val="0"/>
              <w:sz w:val="24"/>
            </w:rPr>
            <w:t>MI</w:t>
          </w:r>
        </w:smartTag>
        <w:r>
          <w:rPr>
            <w:rFonts w:ascii="Arial" w:hAnsi="Arial" w:cs="Arial"/>
            <w:i w:val="0"/>
            <w:iCs w:val="0"/>
            <w:sz w:val="24"/>
          </w:rPr>
          <w:t xml:space="preserve"> </w:t>
        </w:r>
        <w:smartTag w:uri="urn:schemas-microsoft-com:office:smarttags" w:element="PostalCode">
          <w:r>
            <w:rPr>
              <w:rFonts w:ascii="Arial" w:hAnsi="Arial" w:cs="Arial"/>
              <w:i w:val="0"/>
              <w:iCs w:val="0"/>
              <w:sz w:val="24"/>
            </w:rPr>
            <w:t>49269</w:t>
          </w:r>
        </w:smartTag>
      </w:smartTag>
    </w:p>
    <w:p w:rsidR="00D67564" w:rsidRDefault="00D67564">
      <w:pPr>
        <w:pStyle w:val="BodyText2"/>
        <w:rPr>
          <w:rFonts w:ascii="Arial" w:hAnsi="Arial" w:cs="Arial"/>
          <w:i w:val="0"/>
          <w:iCs w:val="0"/>
          <w:sz w:val="24"/>
        </w:rPr>
      </w:pPr>
      <w:r>
        <w:rPr>
          <w:rFonts w:ascii="Arial" w:hAnsi="Arial" w:cs="Arial"/>
          <w:i w:val="0"/>
          <w:iCs w:val="0"/>
          <w:sz w:val="24"/>
        </w:rPr>
        <w:t>(517) 531-5680 (fax)</w:t>
      </w:r>
    </w:p>
    <w:p w:rsidR="00D67564" w:rsidRDefault="00D67564">
      <w:pPr>
        <w:pStyle w:val="BodyText2"/>
        <w:rPr>
          <w:rFonts w:ascii="Arial" w:hAnsi="Arial" w:cs="Arial"/>
          <w:i w:val="0"/>
          <w:iCs w:val="0"/>
          <w:sz w:val="24"/>
        </w:rPr>
      </w:pPr>
      <w:r>
        <w:rPr>
          <w:rFonts w:ascii="Arial" w:hAnsi="Arial" w:cs="Arial"/>
          <w:i w:val="0"/>
          <w:iCs w:val="0"/>
          <w:sz w:val="24"/>
        </w:rPr>
        <w:t>(517) 531-5500</w:t>
      </w:r>
    </w:p>
    <w:p w:rsidR="00A220F5" w:rsidRDefault="00A220F5"/>
    <w:tbl>
      <w:tblPr>
        <w:tblStyle w:val="TableGrid"/>
        <w:tblW w:w="0" w:type="auto"/>
        <w:tblLook w:val="04A0" w:firstRow="1" w:lastRow="0" w:firstColumn="1" w:lastColumn="0" w:noHBand="0" w:noVBand="1"/>
      </w:tblPr>
      <w:tblGrid>
        <w:gridCol w:w="4675"/>
        <w:gridCol w:w="4675"/>
      </w:tblGrid>
      <w:tr w:rsidR="00A220F5" w:rsidTr="00A220F5">
        <w:tc>
          <w:tcPr>
            <w:tcW w:w="4675" w:type="dxa"/>
          </w:tcPr>
          <w:p w:rsidR="00A220F5" w:rsidRDefault="00A220F5">
            <w:pPr>
              <w:pStyle w:val="BodyText2"/>
              <w:rPr>
                <w:rFonts w:ascii="Arial" w:hAnsi="Arial" w:cs="Arial"/>
                <w:i w:val="0"/>
                <w:iCs w:val="0"/>
                <w:sz w:val="24"/>
              </w:rPr>
            </w:pPr>
            <w:r>
              <w:rPr>
                <w:rFonts w:ascii="Arial" w:hAnsi="Arial" w:cs="Arial"/>
                <w:i w:val="0"/>
                <w:iCs w:val="0"/>
                <w:sz w:val="24"/>
              </w:rPr>
              <w:t>Production Control Planning:</w:t>
            </w:r>
          </w:p>
          <w:p w:rsidR="00A220F5" w:rsidRDefault="00A220F5">
            <w:pPr>
              <w:pStyle w:val="BodyText2"/>
              <w:rPr>
                <w:rFonts w:ascii="Arial" w:hAnsi="Arial" w:cs="Arial"/>
                <w:i w:val="0"/>
                <w:iCs w:val="0"/>
                <w:sz w:val="24"/>
              </w:rPr>
            </w:pPr>
            <w:r>
              <w:rPr>
                <w:rFonts w:ascii="Arial" w:hAnsi="Arial" w:cs="Arial"/>
                <w:i w:val="0"/>
                <w:iCs w:val="0"/>
                <w:sz w:val="24"/>
              </w:rPr>
              <w:t>Beth Rowe</w:t>
            </w:r>
          </w:p>
          <w:p w:rsidR="00A220F5" w:rsidRDefault="00A220F5">
            <w:pPr>
              <w:pStyle w:val="BodyText2"/>
              <w:rPr>
                <w:rFonts w:ascii="Arial" w:hAnsi="Arial" w:cs="Arial"/>
                <w:i w:val="0"/>
                <w:iCs w:val="0"/>
                <w:sz w:val="24"/>
              </w:rPr>
            </w:pPr>
            <w:r>
              <w:rPr>
                <w:rFonts w:ascii="Arial" w:hAnsi="Arial" w:cs="Arial"/>
                <w:i w:val="0"/>
                <w:iCs w:val="0"/>
                <w:sz w:val="24"/>
              </w:rPr>
              <w:t>Manager</w:t>
            </w:r>
          </w:p>
          <w:p w:rsidR="00A220F5" w:rsidRDefault="00A220F5">
            <w:pPr>
              <w:pStyle w:val="BodyText2"/>
              <w:rPr>
                <w:rFonts w:ascii="Arial" w:hAnsi="Arial" w:cs="Arial"/>
                <w:i w:val="0"/>
                <w:iCs w:val="0"/>
                <w:sz w:val="24"/>
              </w:rPr>
            </w:pPr>
            <w:r>
              <w:rPr>
                <w:rFonts w:ascii="Arial" w:hAnsi="Arial" w:cs="Arial"/>
                <w:i w:val="0"/>
                <w:iCs w:val="0"/>
                <w:sz w:val="24"/>
              </w:rPr>
              <w:t>(517) 796-3350</w:t>
            </w:r>
          </w:p>
          <w:p w:rsidR="00087101" w:rsidRDefault="00087101">
            <w:pPr>
              <w:pStyle w:val="BodyText2"/>
              <w:rPr>
                <w:rFonts w:ascii="Arial" w:hAnsi="Arial" w:cs="Arial"/>
                <w:i w:val="0"/>
                <w:iCs w:val="0"/>
                <w:sz w:val="24"/>
              </w:rPr>
            </w:pPr>
          </w:p>
        </w:tc>
        <w:tc>
          <w:tcPr>
            <w:tcW w:w="4675" w:type="dxa"/>
          </w:tcPr>
          <w:p w:rsidR="00A220F5" w:rsidRDefault="00A220F5">
            <w:pPr>
              <w:pStyle w:val="BodyText2"/>
              <w:rPr>
                <w:rFonts w:ascii="Arial" w:hAnsi="Arial" w:cs="Arial"/>
                <w:i w:val="0"/>
                <w:iCs w:val="0"/>
                <w:sz w:val="24"/>
              </w:rPr>
            </w:pPr>
            <w:r>
              <w:rPr>
                <w:rFonts w:ascii="Arial" w:hAnsi="Arial" w:cs="Arial"/>
                <w:i w:val="0"/>
                <w:iCs w:val="0"/>
                <w:sz w:val="24"/>
              </w:rPr>
              <w:t>Production Control Planning:</w:t>
            </w:r>
          </w:p>
          <w:p w:rsidR="00A220F5" w:rsidRDefault="00D13816">
            <w:pPr>
              <w:pStyle w:val="BodyText2"/>
              <w:rPr>
                <w:rFonts w:ascii="Arial" w:hAnsi="Arial" w:cs="Arial"/>
                <w:i w:val="0"/>
                <w:iCs w:val="0"/>
                <w:sz w:val="24"/>
              </w:rPr>
            </w:pPr>
            <w:r>
              <w:rPr>
                <w:rFonts w:ascii="Arial" w:hAnsi="Arial" w:cs="Arial"/>
                <w:i w:val="0"/>
                <w:iCs w:val="0"/>
                <w:sz w:val="24"/>
              </w:rPr>
              <w:t>Beth Jewel</w:t>
            </w:r>
          </w:p>
          <w:p w:rsidR="00A220F5" w:rsidRDefault="00A220F5">
            <w:pPr>
              <w:pStyle w:val="BodyText2"/>
              <w:rPr>
                <w:rFonts w:ascii="Arial" w:hAnsi="Arial" w:cs="Arial"/>
                <w:i w:val="0"/>
                <w:iCs w:val="0"/>
                <w:sz w:val="24"/>
              </w:rPr>
            </w:pPr>
            <w:r>
              <w:rPr>
                <w:rFonts w:ascii="Arial" w:hAnsi="Arial" w:cs="Arial"/>
                <w:i w:val="0"/>
                <w:iCs w:val="0"/>
                <w:sz w:val="24"/>
              </w:rPr>
              <w:t>Supervisor</w:t>
            </w:r>
          </w:p>
          <w:p w:rsidR="00A220F5" w:rsidRDefault="00A220F5" w:rsidP="00D13816">
            <w:pPr>
              <w:pStyle w:val="BodyText2"/>
              <w:rPr>
                <w:rFonts w:ascii="Arial" w:hAnsi="Arial" w:cs="Arial"/>
                <w:i w:val="0"/>
                <w:iCs w:val="0"/>
                <w:sz w:val="24"/>
              </w:rPr>
            </w:pPr>
            <w:r>
              <w:rPr>
                <w:rFonts w:ascii="Arial" w:hAnsi="Arial" w:cs="Arial"/>
                <w:i w:val="0"/>
                <w:iCs w:val="0"/>
                <w:sz w:val="24"/>
              </w:rPr>
              <w:t>(517)</w:t>
            </w:r>
            <w:r w:rsidR="00087101">
              <w:rPr>
                <w:rFonts w:ascii="Arial" w:hAnsi="Arial" w:cs="Arial"/>
                <w:i w:val="0"/>
                <w:iCs w:val="0"/>
                <w:sz w:val="24"/>
              </w:rPr>
              <w:t xml:space="preserve"> 79</w:t>
            </w:r>
            <w:r w:rsidR="00D13816">
              <w:rPr>
                <w:rFonts w:ascii="Arial" w:hAnsi="Arial" w:cs="Arial"/>
                <w:i w:val="0"/>
                <w:iCs w:val="0"/>
                <w:sz w:val="24"/>
              </w:rPr>
              <w:t>6</w:t>
            </w:r>
            <w:r w:rsidR="00087101">
              <w:rPr>
                <w:rFonts w:ascii="Arial" w:hAnsi="Arial" w:cs="Arial"/>
                <w:i w:val="0"/>
                <w:iCs w:val="0"/>
                <w:sz w:val="24"/>
              </w:rPr>
              <w:t>-32</w:t>
            </w:r>
            <w:r w:rsidR="00D13816">
              <w:rPr>
                <w:rFonts w:ascii="Arial" w:hAnsi="Arial" w:cs="Arial"/>
                <w:i w:val="0"/>
                <w:iCs w:val="0"/>
                <w:sz w:val="24"/>
              </w:rPr>
              <w:t>38</w:t>
            </w:r>
          </w:p>
        </w:tc>
      </w:tr>
      <w:tr w:rsidR="00A220F5" w:rsidTr="00A220F5">
        <w:tc>
          <w:tcPr>
            <w:tcW w:w="4675" w:type="dxa"/>
          </w:tcPr>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Information Systems:</w:t>
            </w:r>
          </w:p>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Jeff Kaiser</w:t>
            </w:r>
          </w:p>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Specialist</w:t>
            </w:r>
          </w:p>
          <w:p w:rsidR="00D13816" w:rsidRDefault="00D13816" w:rsidP="00D13816">
            <w:pPr>
              <w:pStyle w:val="BodyText2"/>
              <w:rPr>
                <w:rFonts w:ascii="Arial" w:hAnsi="Arial" w:cs="Arial"/>
                <w:i w:val="0"/>
                <w:iCs w:val="0"/>
                <w:sz w:val="24"/>
              </w:rPr>
            </w:pPr>
            <w:r w:rsidRPr="00D13816">
              <w:rPr>
                <w:rFonts w:ascii="Arial" w:hAnsi="Arial" w:cs="Arial"/>
                <w:i w:val="0"/>
                <w:iCs w:val="0"/>
                <w:sz w:val="24"/>
              </w:rPr>
              <w:t>(517) 796-3335</w:t>
            </w:r>
          </w:p>
          <w:p w:rsidR="00D13816" w:rsidRDefault="00D13816" w:rsidP="00D13816">
            <w:pPr>
              <w:pStyle w:val="BodyText2"/>
              <w:rPr>
                <w:rFonts w:ascii="Arial" w:hAnsi="Arial" w:cs="Arial"/>
                <w:i w:val="0"/>
                <w:iCs w:val="0"/>
                <w:sz w:val="24"/>
              </w:rPr>
            </w:pPr>
          </w:p>
        </w:tc>
        <w:tc>
          <w:tcPr>
            <w:tcW w:w="4675" w:type="dxa"/>
          </w:tcPr>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Information Systems:</w:t>
            </w:r>
          </w:p>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Tom Stanton</w:t>
            </w:r>
          </w:p>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Senior Advanced Specialist</w:t>
            </w:r>
          </w:p>
          <w:p w:rsidR="00087101" w:rsidRDefault="00D13816" w:rsidP="00D13816">
            <w:pPr>
              <w:pStyle w:val="BodyText2"/>
              <w:rPr>
                <w:rFonts w:ascii="Arial" w:hAnsi="Arial" w:cs="Arial"/>
                <w:i w:val="0"/>
                <w:iCs w:val="0"/>
                <w:sz w:val="24"/>
              </w:rPr>
            </w:pPr>
            <w:r w:rsidRPr="00D13816">
              <w:rPr>
                <w:rFonts w:ascii="Arial" w:hAnsi="Arial" w:cs="Arial"/>
                <w:i w:val="0"/>
                <w:iCs w:val="0"/>
                <w:sz w:val="24"/>
              </w:rPr>
              <w:t>(517) 796-3368</w:t>
            </w:r>
          </w:p>
        </w:tc>
      </w:tr>
      <w:tr w:rsidR="00A220F5" w:rsidTr="00A220F5">
        <w:tc>
          <w:tcPr>
            <w:tcW w:w="4675" w:type="dxa"/>
          </w:tcPr>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Information Systems:</w:t>
            </w:r>
          </w:p>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Ed McClendon</w:t>
            </w:r>
          </w:p>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EDI Senior Specialist</w:t>
            </w:r>
          </w:p>
          <w:p w:rsidR="00087101" w:rsidRDefault="00D13816" w:rsidP="00D13816">
            <w:pPr>
              <w:pStyle w:val="BodyText2"/>
              <w:rPr>
                <w:rFonts w:ascii="Arial" w:hAnsi="Arial" w:cs="Arial"/>
                <w:i w:val="0"/>
                <w:iCs w:val="0"/>
                <w:sz w:val="24"/>
              </w:rPr>
            </w:pPr>
            <w:r w:rsidRPr="00D13816">
              <w:rPr>
                <w:rFonts w:ascii="Arial" w:hAnsi="Arial" w:cs="Arial"/>
                <w:i w:val="0"/>
                <w:iCs w:val="0"/>
                <w:sz w:val="24"/>
              </w:rPr>
              <w:t>(517) 796-3269</w:t>
            </w:r>
          </w:p>
          <w:p w:rsidR="00D13816" w:rsidRDefault="00D13816" w:rsidP="00D13816">
            <w:pPr>
              <w:pStyle w:val="BodyText2"/>
              <w:rPr>
                <w:rFonts w:ascii="Arial" w:hAnsi="Arial" w:cs="Arial"/>
                <w:i w:val="0"/>
                <w:iCs w:val="0"/>
                <w:sz w:val="24"/>
              </w:rPr>
            </w:pPr>
          </w:p>
        </w:tc>
        <w:tc>
          <w:tcPr>
            <w:tcW w:w="4675" w:type="dxa"/>
          </w:tcPr>
          <w:p w:rsidR="00A220F5" w:rsidRDefault="00A220F5" w:rsidP="00087101">
            <w:pPr>
              <w:pStyle w:val="BodyText2"/>
              <w:rPr>
                <w:rFonts w:ascii="Arial" w:hAnsi="Arial" w:cs="Arial"/>
                <w:i w:val="0"/>
                <w:iCs w:val="0"/>
                <w:sz w:val="24"/>
              </w:rPr>
            </w:pPr>
          </w:p>
        </w:tc>
      </w:tr>
      <w:tr w:rsidR="00A220F5" w:rsidTr="00A220F5">
        <w:tc>
          <w:tcPr>
            <w:tcW w:w="4675" w:type="dxa"/>
          </w:tcPr>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Production Control Logistics</w:t>
            </w:r>
            <w:r w:rsidR="00264FB6">
              <w:rPr>
                <w:rFonts w:ascii="Arial" w:hAnsi="Arial" w:cs="Arial"/>
                <w:i w:val="0"/>
                <w:iCs w:val="0"/>
                <w:sz w:val="24"/>
              </w:rPr>
              <w:t>:</w:t>
            </w:r>
          </w:p>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Ron Snyder</w:t>
            </w:r>
          </w:p>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Production Control Logistics Supervisor</w:t>
            </w:r>
          </w:p>
          <w:p w:rsidR="00087101" w:rsidRDefault="00D13816" w:rsidP="00D13816">
            <w:pPr>
              <w:pStyle w:val="BodyText2"/>
              <w:rPr>
                <w:rFonts w:ascii="Arial" w:hAnsi="Arial" w:cs="Arial"/>
                <w:i w:val="0"/>
                <w:iCs w:val="0"/>
                <w:sz w:val="24"/>
              </w:rPr>
            </w:pPr>
            <w:r w:rsidRPr="00D13816">
              <w:rPr>
                <w:rFonts w:ascii="Arial" w:hAnsi="Arial" w:cs="Arial"/>
                <w:i w:val="0"/>
                <w:iCs w:val="0"/>
                <w:sz w:val="24"/>
              </w:rPr>
              <w:t>(517) 796-3304</w:t>
            </w:r>
          </w:p>
          <w:p w:rsidR="00D13816" w:rsidRDefault="00D13816" w:rsidP="00D13816">
            <w:pPr>
              <w:pStyle w:val="BodyText2"/>
              <w:rPr>
                <w:rFonts w:ascii="Arial" w:hAnsi="Arial" w:cs="Arial"/>
                <w:i w:val="0"/>
                <w:iCs w:val="0"/>
                <w:sz w:val="24"/>
              </w:rPr>
            </w:pPr>
          </w:p>
        </w:tc>
        <w:tc>
          <w:tcPr>
            <w:tcW w:w="4675" w:type="dxa"/>
          </w:tcPr>
          <w:p w:rsidR="00A220F5" w:rsidRDefault="00A220F5" w:rsidP="00087101">
            <w:pPr>
              <w:pStyle w:val="BodyText2"/>
              <w:rPr>
                <w:rFonts w:ascii="Arial" w:hAnsi="Arial" w:cs="Arial"/>
                <w:i w:val="0"/>
                <w:iCs w:val="0"/>
                <w:sz w:val="24"/>
              </w:rPr>
            </w:pPr>
          </w:p>
        </w:tc>
      </w:tr>
      <w:tr w:rsidR="00A220F5" w:rsidTr="00A220F5">
        <w:tc>
          <w:tcPr>
            <w:tcW w:w="4675" w:type="dxa"/>
          </w:tcPr>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Purchasing</w:t>
            </w:r>
            <w:r w:rsidR="00264FB6">
              <w:rPr>
                <w:rFonts w:ascii="Arial" w:hAnsi="Arial" w:cs="Arial"/>
                <w:i w:val="0"/>
                <w:iCs w:val="0"/>
                <w:sz w:val="24"/>
              </w:rPr>
              <w:t>:</w:t>
            </w:r>
          </w:p>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Heidi Curl</w:t>
            </w:r>
          </w:p>
          <w:p w:rsidR="00D13816" w:rsidRPr="00D13816" w:rsidRDefault="00D13816" w:rsidP="00D13816">
            <w:pPr>
              <w:pStyle w:val="BodyText2"/>
              <w:rPr>
                <w:rFonts w:ascii="Arial" w:hAnsi="Arial" w:cs="Arial"/>
                <w:i w:val="0"/>
                <w:iCs w:val="0"/>
                <w:sz w:val="24"/>
              </w:rPr>
            </w:pPr>
            <w:r w:rsidRPr="00D13816">
              <w:rPr>
                <w:rFonts w:ascii="Arial" w:hAnsi="Arial" w:cs="Arial"/>
                <w:i w:val="0"/>
                <w:iCs w:val="0"/>
                <w:sz w:val="24"/>
              </w:rPr>
              <w:t>Manager</w:t>
            </w:r>
          </w:p>
          <w:p w:rsidR="00A220F5" w:rsidRDefault="00D13816" w:rsidP="00D13816">
            <w:pPr>
              <w:pStyle w:val="BodyText2"/>
              <w:rPr>
                <w:rFonts w:ascii="Arial" w:hAnsi="Arial" w:cs="Arial"/>
                <w:i w:val="0"/>
                <w:iCs w:val="0"/>
                <w:sz w:val="24"/>
              </w:rPr>
            </w:pPr>
            <w:r w:rsidRPr="00D13816">
              <w:rPr>
                <w:rFonts w:ascii="Arial" w:hAnsi="Arial" w:cs="Arial"/>
                <w:i w:val="0"/>
                <w:iCs w:val="0"/>
                <w:sz w:val="24"/>
              </w:rPr>
              <w:t>(517) 796-3414</w:t>
            </w:r>
          </w:p>
          <w:p w:rsidR="00D13816" w:rsidRDefault="00D13816" w:rsidP="00D13816">
            <w:pPr>
              <w:pStyle w:val="BodyText2"/>
              <w:rPr>
                <w:rFonts w:ascii="Arial" w:hAnsi="Arial" w:cs="Arial"/>
                <w:i w:val="0"/>
                <w:iCs w:val="0"/>
                <w:sz w:val="24"/>
              </w:rPr>
            </w:pPr>
          </w:p>
        </w:tc>
        <w:tc>
          <w:tcPr>
            <w:tcW w:w="4675" w:type="dxa"/>
          </w:tcPr>
          <w:p w:rsidR="00264FB6" w:rsidRPr="00264FB6" w:rsidRDefault="00264FB6" w:rsidP="00264FB6">
            <w:pPr>
              <w:pStyle w:val="BodyText2"/>
              <w:rPr>
                <w:rFonts w:ascii="Arial" w:hAnsi="Arial" w:cs="Arial"/>
                <w:i w:val="0"/>
                <w:iCs w:val="0"/>
                <w:sz w:val="24"/>
              </w:rPr>
            </w:pPr>
            <w:r w:rsidRPr="00264FB6">
              <w:rPr>
                <w:rFonts w:ascii="Arial" w:hAnsi="Arial" w:cs="Arial"/>
                <w:i w:val="0"/>
                <w:iCs w:val="0"/>
                <w:sz w:val="24"/>
              </w:rPr>
              <w:t>Purchasing:</w:t>
            </w:r>
          </w:p>
          <w:p w:rsidR="00264FB6" w:rsidRPr="00264FB6" w:rsidRDefault="00264FB6" w:rsidP="00264FB6">
            <w:pPr>
              <w:pStyle w:val="BodyText2"/>
              <w:rPr>
                <w:rFonts w:ascii="Arial" w:hAnsi="Arial" w:cs="Arial"/>
                <w:i w:val="0"/>
                <w:iCs w:val="0"/>
                <w:sz w:val="24"/>
              </w:rPr>
            </w:pPr>
            <w:r>
              <w:rPr>
                <w:rFonts w:ascii="Arial" w:hAnsi="Arial" w:cs="Arial"/>
                <w:i w:val="0"/>
                <w:iCs w:val="0"/>
                <w:sz w:val="24"/>
              </w:rPr>
              <w:t>Janis Ortiz</w:t>
            </w:r>
          </w:p>
          <w:p w:rsidR="00264FB6" w:rsidRPr="00264FB6" w:rsidRDefault="00264FB6" w:rsidP="00264FB6">
            <w:pPr>
              <w:pStyle w:val="BodyText2"/>
              <w:rPr>
                <w:rFonts w:ascii="Arial" w:hAnsi="Arial" w:cs="Arial"/>
                <w:i w:val="0"/>
                <w:iCs w:val="0"/>
                <w:sz w:val="24"/>
              </w:rPr>
            </w:pPr>
            <w:r>
              <w:rPr>
                <w:rFonts w:ascii="Arial" w:hAnsi="Arial" w:cs="Arial"/>
                <w:i w:val="0"/>
                <w:iCs w:val="0"/>
                <w:sz w:val="24"/>
              </w:rPr>
              <w:t>Senior Specialist</w:t>
            </w:r>
          </w:p>
          <w:p w:rsidR="00A220F5" w:rsidRDefault="00264FB6" w:rsidP="00264FB6">
            <w:pPr>
              <w:pStyle w:val="BodyText2"/>
              <w:rPr>
                <w:rFonts w:ascii="Arial" w:hAnsi="Arial" w:cs="Arial"/>
                <w:i w:val="0"/>
                <w:iCs w:val="0"/>
                <w:sz w:val="24"/>
              </w:rPr>
            </w:pPr>
            <w:r w:rsidRPr="00264FB6">
              <w:rPr>
                <w:rFonts w:ascii="Arial" w:hAnsi="Arial" w:cs="Arial"/>
                <w:i w:val="0"/>
                <w:iCs w:val="0"/>
                <w:sz w:val="24"/>
              </w:rPr>
              <w:t>(517) 796-341</w:t>
            </w:r>
            <w:r>
              <w:rPr>
                <w:rFonts w:ascii="Arial" w:hAnsi="Arial" w:cs="Arial"/>
                <w:i w:val="0"/>
                <w:iCs w:val="0"/>
                <w:sz w:val="24"/>
              </w:rPr>
              <w:t>5</w:t>
            </w:r>
          </w:p>
        </w:tc>
      </w:tr>
    </w:tbl>
    <w:p w:rsidR="00653B1A" w:rsidRDefault="00653B1A">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087101" w:rsidRDefault="00087101">
      <w:pPr>
        <w:pStyle w:val="BodyText2"/>
        <w:rPr>
          <w:rFonts w:ascii="Arial" w:hAnsi="Arial" w:cs="Arial"/>
          <w:i w:val="0"/>
          <w:iCs w:val="0"/>
          <w:sz w:val="24"/>
        </w:rPr>
      </w:pPr>
    </w:p>
    <w:p w:rsidR="00653B1A" w:rsidRDefault="00653B1A">
      <w:pPr>
        <w:pStyle w:val="BodyText2"/>
        <w:rPr>
          <w:rFonts w:ascii="Arial" w:hAnsi="Arial" w:cs="Arial"/>
          <w:i w:val="0"/>
          <w:iCs w:val="0"/>
          <w:sz w:val="24"/>
        </w:rPr>
      </w:pPr>
    </w:p>
    <w:p w:rsidR="00D67564" w:rsidRDefault="00653B1A">
      <w:pPr>
        <w:pStyle w:val="BodyText2"/>
        <w:rPr>
          <w:rFonts w:ascii="Arial" w:hAnsi="Arial" w:cs="Arial"/>
          <w:i w:val="0"/>
          <w:iCs w:val="0"/>
          <w:sz w:val="24"/>
        </w:rPr>
      </w:pPr>
      <w:r>
        <w:rPr>
          <w:rFonts w:ascii="Arial" w:hAnsi="Arial" w:cs="Arial"/>
          <w:i w:val="0"/>
          <w:iCs w:val="0"/>
          <w:sz w:val="24"/>
        </w:rPr>
        <w:tab/>
      </w:r>
    </w:p>
    <w:p w:rsidR="008E3FD1" w:rsidRDefault="008E3FD1">
      <w:pPr>
        <w:pStyle w:val="BodyText2"/>
        <w:rPr>
          <w:rFonts w:ascii="Arial" w:hAnsi="Arial" w:cs="Arial"/>
          <w:i w:val="0"/>
          <w:iCs w:val="0"/>
          <w:sz w:val="24"/>
        </w:rPr>
      </w:pPr>
    </w:p>
    <w:p w:rsidR="00D67564" w:rsidRDefault="00D67564">
      <w:pPr>
        <w:pStyle w:val="BodyText2"/>
        <w:rPr>
          <w:rFonts w:ascii="Arial" w:hAnsi="Arial" w:cs="Arial"/>
          <w:i w:val="0"/>
          <w:iCs w:val="0"/>
          <w:sz w:val="24"/>
        </w:rPr>
      </w:pPr>
    </w:p>
    <w:p w:rsidR="00653B1A" w:rsidRDefault="00653B1A">
      <w:pPr>
        <w:pStyle w:val="BodyText2"/>
        <w:rPr>
          <w:rFonts w:ascii="Arial" w:hAnsi="Arial" w:cs="Arial"/>
          <w:i w:val="0"/>
          <w:iCs w:val="0"/>
          <w:sz w:val="24"/>
        </w:rPr>
      </w:pPr>
    </w:p>
    <w:sectPr w:rsidR="00653B1A" w:rsidSect="007B63F6">
      <w:headerReference w:type="default" r:id="rId10"/>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DF" w:rsidRDefault="00472BDF">
      <w:r>
        <w:separator/>
      </w:r>
    </w:p>
  </w:endnote>
  <w:endnote w:type="continuationSeparator" w:id="0">
    <w:p w:rsidR="00472BDF" w:rsidRDefault="0047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041710"/>
      <w:docPartObj>
        <w:docPartGallery w:val="Page Numbers (Bottom of Page)"/>
        <w:docPartUnique/>
      </w:docPartObj>
    </w:sdtPr>
    <w:sdtEndPr>
      <w:rPr>
        <w:color w:val="7F7F7F" w:themeColor="background1" w:themeShade="7F"/>
        <w:spacing w:val="60"/>
      </w:rPr>
    </w:sdtEndPr>
    <w:sdtContent>
      <w:p w:rsidR="00264FB6" w:rsidRDefault="00264FB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41B1">
          <w:rPr>
            <w:noProof/>
          </w:rPr>
          <w:t>1</w:t>
        </w:r>
        <w:r>
          <w:rPr>
            <w:noProof/>
          </w:rPr>
          <w:fldChar w:fldCharType="end"/>
        </w:r>
        <w:r>
          <w:t xml:space="preserve"> | </w:t>
        </w:r>
        <w:r>
          <w:rPr>
            <w:color w:val="7F7F7F" w:themeColor="background1" w:themeShade="7F"/>
            <w:spacing w:val="60"/>
          </w:rPr>
          <w:t>Page</w:t>
        </w:r>
      </w:p>
    </w:sdtContent>
  </w:sdt>
  <w:p w:rsidR="00264FB6" w:rsidRDefault="00264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DF" w:rsidRDefault="00472BDF">
      <w:r>
        <w:separator/>
      </w:r>
    </w:p>
  </w:footnote>
  <w:footnote w:type="continuationSeparator" w:id="0">
    <w:p w:rsidR="00472BDF" w:rsidRDefault="00472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FB6" w:rsidRPr="00BB1A11" w:rsidRDefault="00264FB6" w:rsidP="00DF1C42">
    <w:pPr>
      <w:pStyle w:val="Header"/>
      <w:jc w:val="center"/>
      <w:rPr>
        <w:rFonts w:ascii="Calibri" w:hAnsi="Calibri"/>
        <w:sz w:val="36"/>
        <w:szCs w:val="36"/>
      </w:rPr>
    </w:pPr>
    <w:r w:rsidRPr="00BB1A11">
      <w:rPr>
        <w:rFonts w:ascii="Calibri" w:hAnsi="Calibri"/>
        <w:sz w:val="36"/>
        <w:szCs w:val="36"/>
      </w:rPr>
      <w:t>MACI Supplier EDI Label Formatting and Bar Code Requirements</w:t>
    </w:r>
  </w:p>
  <w:p w:rsidR="00264FB6" w:rsidRDefault="00264FB6">
    <w:pPr>
      <w:pStyle w:val="Header"/>
    </w:pPr>
  </w:p>
  <w:p w:rsidR="00264FB6" w:rsidRDefault="00264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42504"/>
    <w:multiLevelType w:val="hybridMultilevel"/>
    <w:tmpl w:val="F85A33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AE1C88"/>
    <w:multiLevelType w:val="hybridMultilevel"/>
    <w:tmpl w:val="AB84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2F4548"/>
    <w:multiLevelType w:val="hybridMultilevel"/>
    <w:tmpl w:val="0E8A1C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35"/>
    <w:rsid w:val="000336C0"/>
    <w:rsid w:val="000557C3"/>
    <w:rsid w:val="000857DA"/>
    <w:rsid w:val="00087101"/>
    <w:rsid w:val="00093754"/>
    <w:rsid w:val="000A62A0"/>
    <w:rsid w:val="001254CF"/>
    <w:rsid w:val="001379E8"/>
    <w:rsid w:val="001B72B6"/>
    <w:rsid w:val="001D0A8A"/>
    <w:rsid w:val="001E23FC"/>
    <w:rsid w:val="00255917"/>
    <w:rsid w:val="00264FB6"/>
    <w:rsid w:val="00337E8F"/>
    <w:rsid w:val="003F25D4"/>
    <w:rsid w:val="00472BDF"/>
    <w:rsid w:val="004A41B1"/>
    <w:rsid w:val="00542BD0"/>
    <w:rsid w:val="00552C34"/>
    <w:rsid w:val="00583C77"/>
    <w:rsid w:val="005A2665"/>
    <w:rsid w:val="005B693C"/>
    <w:rsid w:val="005E65A1"/>
    <w:rsid w:val="005F5933"/>
    <w:rsid w:val="00653B1A"/>
    <w:rsid w:val="0066182E"/>
    <w:rsid w:val="00681901"/>
    <w:rsid w:val="006D7ED2"/>
    <w:rsid w:val="007234B0"/>
    <w:rsid w:val="0074212F"/>
    <w:rsid w:val="00742CF4"/>
    <w:rsid w:val="00782BFF"/>
    <w:rsid w:val="007B63F6"/>
    <w:rsid w:val="007D6652"/>
    <w:rsid w:val="007F3DC9"/>
    <w:rsid w:val="00824D9C"/>
    <w:rsid w:val="0088474F"/>
    <w:rsid w:val="008C511F"/>
    <w:rsid w:val="008E3FD1"/>
    <w:rsid w:val="008E47DC"/>
    <w:rsid w:val="00911BD3"/>
    <w:rsid w:val="009502B3"/>
    <w:rsid w:val="0099166B"/>
    <w:rsid w:val="009F7059"/>
    <w:rsid w:val="00A15A35"/>
    <w:rsid w:val="00A220F5"/>
    <w:rsid w:val="00A251A5"/>
    <w:rsid w:val="00A403D4"/>
    <w:rsid w:val="00A47402"/>
    <w:rsid w:val="00AC35EC"/>
    <w:rsid w:val="00AE0F1C"/>
    <w:rsid w:val="00B17FF4"/>
    <w:rsid w:val="00B91BC0"/>
    <w:rsid w:val="00BB1A11"/>
    <w:rsid w:val="00C2588F"/>
    <w:rsid w:val="00C36232"/>
    <w:rsid w:val="00C4203C"/>
    <w:rsid w:val="00C451D8"/>
    <w:rsid w:val="00D13816"/>
    <w:rsid w:val="00D167F3"/>
    <w:rsid w:val="00D37ADB"/>
    <w:rsid w:val="00D67564"/>
    <w:rsid w:val="00DB5665"/>
    <w:rsid w:val="00DE3A06"/>
    <w:rsid w:val="00DF1C42"/>
    <w:rsid w:val="00E316C9"/>
    <w:rsid w:val="00E377C2"/>
    <w:rsid w:val="00E573E5"/>
    <w:rsid w:val="00EC48E8"/>
    <w:rsid w:val="00FD6FD5"/>
    <w:rsid w:val="00FF2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B972564-7C4A-418B-82D2-B3E30FB4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C51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91B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Verdana" w:hAnsi="Verdana"/>
      <w:sz w:val="20"/>
      <w:szCs w:val="16"/>
    </w:rPr>
  </w:style>
  <w:style w:type="paragraph" w:styleId="BodyText2">
    <w:name w:val="Body Text 2"/>
    <w:basedOn w:val="Normal"/>
    <w:pPr>
      <w:autoSpaceDE w:val="0"/>
      <w:autoSpaceDN w:val="0"/>
      <w:adjustRightInd w:val="0"/>
    </w:pPr>
    <w:rPr>
      <w:rFonts w:ascii="Verdana" w:hAnsi="Verdana"/>
      <w:i/>
      <w:iCs/>
      <w:sz w:val="20"/>
      <w:szCs w:val="16"/>
    </w:rPr>
  </w:style>
  <w:style w:type="paragraph" w:styleId="BodyTextIndent">
    <w:name w:val="Body Text Indent"/>
    <w:basedOn w:val="Normal"/>
    <w:pPr>
      <w:autoSpaceDE w:val="0"/>
      <w:autoSpaceDN w:val="0"/>
      <w:adjustRightInd w:val="0"/>
      <w:ind w:left="360" w:hanging="360"/>
    </w:pPr>
    <w:rPr>
      <w:rFonts w:ascii="Arial" w:hAnsi="Arial" w:cs="Arial"/>
      <w:szCs w:val="16"/>
    </w:rPr>
  </w:style>
  <w:style w:type="paragraph" w:styleId="Header">
    <w:name w:val="header"/>
    <w:basedOn w:val="Normal"/>
    <w:rsid w:val="0088474F"/>
    <w:pPr>
      <w:tabs>
        <w:tab w:val="center" w:pos="4320"/>
        <w:tab w:val="right" w:pos="8640"/>
      </w:tabs>
    </w:pPr>
  </w:style>
  <w:style w:type="paragraph" w:styleId="Footer">
    <w:name w:val="footer"/>
    <w:basedOn w:val="Normal"/>
    <w:link w:val="FooterChar"/>
    <w:uiPriority w:val="99"/>
    <w:rsid w:val="0088474F"/>
    <w:pPr>
      <w:tabs>
        <w:tab w:val="center" w:pos="4320"/>
        <w:tab w:val="right" w:pos="8640"/>
      </w:tabs>
    </w:pPr>
  </w:style>
  <w:style w:type="paragraph" w:styleId="BalloonText">
    <w:name w:val="Balloon Text"/>
    <w:basedOn w:val="Normal"/>
    <w:link w:val="BalloonTextChar"/>
    <w:rsid w:val="00093754"/>
    <w:rPr>
      <w:rFonts w:ascii="Tahoma" w:hAnsi="Tahoma" w:cs="Tahoma"/>
      <w:sz w:val="16"/>
      <w:szCs w:val="16"/>
    </w:rPr>
  </w:style>
  <w:style w:type="character" w:customStyle="1" w:styleId="BalloonTextChar">
    <w:name w:val="Balloon Text Char"/>
    <w:link w:val="BalloonText"/>
    <w:rsid w:val="00093754"/>
    <w:rPr>
      <w:rFonts w:ascii="Tahoma" w:hAnsi="Tahoma" w:cs="Tahoma"/>
      <w:sz w:val="16"/>
      <w:szCs w:val="16"/>
    </w:rPr>
  </w:style>
  <w:style w:type="character" w:customStyle="1" w:styleId="FooterChar">
    <w:name w:val="Footer Char"/>
    <w:basedOn w:val="DefaultParagraphFont"/>
    <w:link w:val="Footer"/>
    <w:uiPriority w:val="99"/>
    <w:rsid w:val="000557C3"/>
    <w:rPr>
      <w:sz w:val="24"/>
      <w:szCs w:val="24"/>
    </w:rPr>
  </w:style>
  <w:style w:type="paragraph" w:styleId="ListParagraph">
    <w:name w:val="List Paragraph"/>
    <w:basedOn w:val="Normal"/>
    <w:uiPriority w:val="34"/>
    <w:qFormat/>
    <w:rsid w:val="008C511F"/>
    <w:pPr>
      <w:ind w:left="720"/>
      <w:contextualSpacing/>
    </w:pPr>
  </w:style>
  <w:style w:type="character" w:customStyle="1" w:styleId="Heading1Char">
    <w:name w:val="Heading 1 Char"/>
    <w:basedOn w:val="DefaultParagraphFont"/>
    <w:link w:val="Heading1"/>
    <w:rsid w:val="008C511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511F"/>
    <w:pPr>
      <w:spacing w:line="259" w:lineRule="auto"/>
      <w:outlineLvl w:val="9"/>
    </w:pPr>
  </w:style>
  <w:style w:type="paragraph" w:styleId="TOC2">
    <w:name w:val="toc 2"/>
    <w:basedOn w:val="Normal"/>
    <w:next w:val="Normal"/>
    <w:autoRedefine/>
    <w:uiPriority w:val="39"/>
    <w:unhideWhenUsed/>
    <w:rsid w:val="008C511F"/>
    <w:pPr>
      <w:spacing w:before="120"/>
      <w:ind w:left="240"/>
    </w:pPr>
    <w:rPr>
      <w:rFonts w:asciiTheme="minorHAnsi" w:hAnsiTheme="minorHAnsi"/>
      <w:i/>
      <w:iCs/>
      <w:sz w:val="20"/>
      <w:szCs w:val="20"/>
    </w:rPr>
  </w:style>
  <w:style w:type="paragraph" w:styleId="TOC1">
    <w:name w:val="toc 1"/>
    <w:basedOn w:val="Normal"/>
    <w:next w:val="Normal"/>
    <w:autoRedefine/>
    <w:uiPriority w:val="39"/>
    <w:unhideWhenUsed/>
    <w:rsid w:val="008C511F"/>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8C511F"/>
    <w:pPr>
      <w:ind w:left="480"/>
    </w:pPr>
    <w:rPr>
      <w:rFonts w:asciiTheme="minorHAnsi" w:hAnsiTheme="minorHAnsi"/>
      <w:sz w:val="20"/>
      <w:szCs w:val="20"/>
    </w:rPr>
  </w:style>
  <w:style w:type="character" w:styleId="Hyperlink">
    <w:name w:val="Hyperlink"/>
    <w:basedOn w:val="DefaultParagraphFont"/>
    <w:uiPriority w:val="99"/>
    <w:unhideWhenUsed/>
    <w:rsid w:val="008C511F"/>
    <w:rPr>
      <w:color w:val="0563C1" w:themeColor="hyperlink"/>
      <w:u w:val="single"/>
    </w:rPr>
  </w:style>
  <w:style w:type="paragraph" w:styleId="TOC4">
    <w:name w:val="toc 4"/>
    <w:basedOn w:val="Normal"/>
    <w:next w:val="Normal"/>
    <w:autoRedefine/>
    <w:rsid w:val="008C511F"/>
    <w:pPr>
      <w:ind w:left="720"/>
    </w:pPr>
    <w:rPr>
      <w:rFonts w:asciiTheme="minorHAnsi" w:hAnsiTheme="minorHAnsi"/>
      <w:sz w:val="20"/>
      <w:szCs w:val="20"/>
    </w:rPr>
  </w:style>
  <w:style w:type="paragraph" w:styleId="TOC5">
    <w:name w:val="toc 5"/>
    <w:basedOn w:val="Normal"/>
    <w:next w:val="Normal"/>
    <w:autoRedefine/>
    <w:rsid w:val="008C511F"/>
    <w:pPr>
      <w:ind w:left="960"/>
    </w:pPr>
    <w:rPr>
      <w:rFonts w:asciiTheme="minorHAnsi" w:hAnsiTheme="minorHAnsi"/>
      <w:sz w:val="20"/>
      <w:szCs w:val="20"/>
    </w:rPr>
  </w:style>
  <w:style w:type="paragraph" w:styleId="TOC6">
    <w:name w:val="toc 6"/>
    <w:basedOn w:val="Normal"/>
    <w:next w:val="Normal"/>
    <w:autoRedefine/>
    <w:rsid w:val="008C511F"/>
    <w:pPr>
      <w:ind w:left="1200"/>
    </w:pPr>
    <w:rPr>
      <w:rFonts w:asciiTheme="minorHAnsi" w:hAnsiTheme="minorHAnsi"/>
      <w:sz w:val="20"/>
      <w:szCs w:val="20"/>
    </w:rPr>
  </w:style>
  <w:style w:type="paragraph" w:styleId="TOC7">
    <w:name w:val="toc 7"/>
    <w:basedOn w:val="Normal"/>
    <w:next w:val="Normal"/>
    <w:autoRedefine/>
    <w:rsid w:val="008C511F"/>
    <w:pPr>
      <w:ind w:left="1440"/>
    </w:pPr>
    <w:rPr>
      <w:rFonts w:asciiTheme="minorHAnsi" w:hAnsiTheme="minorHAnsi"/>
      <w:sz w:val="20"/>
      <w:szCs w:val="20"/>
    </w:rPr>
  </w:style>
  <w:style w:type="paragraph" w:styleId="TOC8">
    <w:name w:val="toc 8"/>
    <w:basedOn w:val="Normal"/>
    <w:next w:val="Normal"/>
    <w:autoRedefine/>
    <w:rsid w:val="008C511F"/>
    <w:pPr>
      <w:ind w:left="1680"/>
    </w:pPr>
    <w:rPr>
      <w:rFonts w:asciiTheme="minorHAnsi" w:hAnsiTheme="minorHAnsi"/>
      <w:sz w:val="20"/>
      <w:szCs w:val="20"/>
    </w:rPr>
  </w:style>
  <w:style w:type="paragraph" w:styleId="TOC9">
    <w:name w:val="toc 9"/>
    <w:basedOn w:val="Normal"/>
    <w:next w:val="Normal"/>
    <w:autoRedefine/>
    <w:rsid w:val="008C511F"/>
    <w:pPr>
      <w:ind w:left="1920"/>
    </w:pPr>
    <w:rPr>
      <w:rFonts w:asciiTheme="minorHAnsi" w:hAnsiTheme="minorHAnsi"/>
      <w:sz w:val="20"/>
      <w:szCs w:val="20"/>
    </w:rPr>
  </w:style>
  <w:style w:type="character" w:customStyle="1" w:styleId="Heading2Char">
    <w:name w:val="Heading 2 Char"/>
    <w:basedOn w:val="DefaultParagraphFont"/>
    <w:link w:val="Heading2"/>
    <w:semiHidden/>
    <w:rsid w:val="00B91BC0"/>
    <w:rPr>
      <w:rFonts w:asciiTheme="majorHAnsi" w:eastAsiaTheme="majorEastAsia" w:hAnsiTheme="majorHAnsi" w:cstheme="majorBidi"/>
      <w:color w:val="2E74B5" w:themeColor="accent1" w:themeShade="BF"/>
      <w:sz w:val="26"/>
      <w:szCs w:val="26"/>
    </w:rPr>
  </w:style>
  <w:style w:type="table" w:styleId="LightList">
    <w:name w:val="Light List"/>
    <w:basedOn w:val="TableNormal"/>
    <w:uiPriority w:val="61"/>
    <w:rsid w:val="00A220F5"/>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rsid w:val="00A22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D482D-C63E-40AD-B93A-EEDDEFBAC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MACI AIAG Tag Specifications</vt:lpstr>
    </vt:vector>
  </TitlesOfParts>
  <Company>Dell Computer Corporation</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MACI AIAG Tag Specifications</dc:title>
  <dc:subject/>
  <dc:creator>Chad Cole</dc:creator>
  <cp:keywords/>
  <dc:description/>
  <cp:lastModifiedBy>Alan Bashir</cp:lastModifiedBy>
  <cp:revision>2</cp:revision>
  <cp:lastPrinted>2012-04-13T14:38:00Z</cp:lastPrinted>
  <dcterms:created xsi:type="dcterms:W3CDTF">2018-01-05T18:28:00Z</dcterms:created>
  <dcterms:modified xsi:type="dcterms:W3CDTF">2018-01-05T18:28:00Z</dcterms:modified>
</cp:coreProperties>
</file>